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66319" w14:textId="77777777" w:rsidR="001173C8" w:rsidRDefault="001173C8" w:rsidP="004C1ADB">
      <w:pPr>
        <w:jc w:val="center"/>
        <w:rPr>
          <w:lang w:val="es-ES_tradnl"/>
        </w:rPr>
      </w:pPr>
      <w:r w:rsidRPr="00254560">
        <w:rPr>
          <w:lang w:val="es-ES_tradnl"/>
        </w:rPr>
        <w:t>Nombre: ____________________________  Bloque: ________  Fecha: _______________________</w:t>
      </w:r>
    </w:p>
    <w:p w14:paraId="46486F15" w14:textId="12A7C312" w:rsidR="00173D9C" w:rsidRPr="003779F3" w:rsidRDefault="00173D9C" w:rsidP="004E3C0D">
      <w:pPr>
        <w:jc w:val="center"/>
        <w:rPr>
          <w:b/>
          <w:sz w:val="40"/>
        </w:rPr>
      </w:pPr>
      <w:r w:rsidRPr="005D60E8">
        <w:rPr>
          <w:b/>
          <w:sz w:val="40"/>
        </w:rPr>
        <w:t xml:space="preserve">Unidad </w:t>
      </w:r>
      <w:r w:rsidR="003779F3">
        <w:rPr>
          <w:b/>
          <w:sz w:val="40"/>
          <w:szCs w:val="40"/>
        </w:rPr>
        <w:t>1</w:t>
      </w:r>
      <w:r w:rsidR="004E3C0D" w:rsidRPr="005D60E8">
        <w:rPr>
          <w:b/>
          <w:sz w:val="40"/>
          <w:szCs w:val="40"/>
        </w:rPr>
        <w:t xml:space="preserve"> </w:t>
      </w:r>
      <w:r w:rsidR="003779F3">
        <w:rPr>
          <w:b/>
          <w:sz w:val="40"/>
          <w:szCs w:val="40"/>
        </w:rPr>
        <w:t>–</w:t>
      </w:r>
      <w:r w:rsidR="004E3C0D" w:rsidRPr="005D60E8">
        <w:rPr>
          <w:b/>
          <w:sz w:val="40"/>
          <w:szCs w:val="40"/>
        </w:rPr>
        <w:t xml:space="preserve"> </w:t>
      </w:r>
      <w:r w:rsidR="003779F3">
        <w:rPr>
          <w:b/>
          <w:sz w:val="40"/>
          <w:szCs w:val="40"/>
        </w:rPr>
        <w:t xml:space="preserve">El </w:t>
      </w:r>
      <w:proofErr w:type="spellStart"/>
      <w:r w:rsidR="003779F3">
        <w:rPr>
          <w:b/>
          <w:sz w:val="40"/>
          <w:szCs w:val="40"/>
        </w:rPr>
        <w:t>verbo</w:t>
      </w:r>
      <w:proofErr w:type="spellEnd"/>
      <w:r w:rsidR="003779F3">
        <w:rPr>
          <w:b/>
          <w:sz w:val="40"/>
          <w:szCs w:val="40"/>
        </w:rPr>
        <w:t xml:space="preserve"> </w:t>
      </w:r>
      <w:r w:rsidR="003779F3">
        <w:rPr>
          <w:b/>
          <w:i/>
          <w:sz w:val="40"/>
          <w:szCs w:val="40"/>
        </w:rPr>
        <w:t>ser</w:t>
      </w:r>
    </w:p>
    <w:p w14:paraId="63DA3FE2" w14:textId="77777777" w:rsidR="004C1ADB" w:rsidRDefault="004C1ADB">
      <w:bookmarkStart w:id="0" w:name="_GoBack"/>
      <w:bookmarkEnd w:id="0"/>
    </w:p>
    <w:p w14:paraId="3381AE17" w14:textId="3BEAEE87" w:rsidR="003779F3" w:rsidRDefault="003779F3" w:rsidP="003779F3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Subject Pronouns</w:t>
      </w: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1006593" w14:textId="77777777" w:rsidR="003779F3" w:rsidRPr="00DB714F" w:rsidRDefault="003779F3" w:rsidP="003779F3">
      <w:pPr>
        <w:ind w:left="90"/>
      </w:pPr>
      <w:r w:rsidRPr="00E74406">
        <w:t>These are the subject pronouns. You often do NOT include the subject pronoun in Spanish.</w:t>
      </w:r>
    </w:p>
    <w:tbl>
      <w:tblPr>
        <w:tblW w:w="47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20" w:firstRow="1" w:lastRow="0" w:firstColumn="0" w:lastColumn="0" w:noHBand="0" w:noVBand="1"/>
      </w:tblPr>
      <w:tblGrid>
        <w:gridCol w:w="2575"/>
        <w:gridCol w:w="3330"/>
        <w:gridCol w:w="3869"/>
      </w:tblGrid>
      <w:tr w:rsidR="003779F3" w:rsidRPr="00DB714F" w14:paraId="615F588F" w14:textId="77777777" w:rsidTr="003779F3">
        <w:trPr>
          <w:trHeight w:val="358"/>
          <w:jc w:val="center"/>
        </w:trPr>
        <w:tc>
          <w:tcPr>
            <w:tcW w:w="1317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57B3D" w14:textId="77777777" w:rsidR="003779F3" w:rsidRPr="00DB714F" w:rsidRDefault="003779F3" w:rsidP="003779F3">
            <w:pPr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 Pronouns</w:t>
            </w:r>
          </w:p>
        </w:tc>
        <w:tc>
          <w:tcPr>
            <w:tcW w:w="1703" w:type="pct"/>
            <w:tcBorders>
              <w:bottom w:val="single" w:sz="1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5ADE7" w14:textId="77777777" w:rsidR="003779F3" w:rsidRPr="00DB714F" w:rsidRDefault="003779F3" w:rsidP="003779F3">
            <w:pPr>
              <w:jc w:val="center"/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Singular</w:t>
            </w:r>
          </w:p>
        </w:tc>
        <w:tc>
          <w:tcPr>
            <w:tcW w:w="1979" w:type="pct"/>
            <w:tcBorders>
              <w:bottom w:val="single" w:sz="1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D291F" w14:textId="77777777" w:rsidR="003779F3" w:rsidRPr="00DB714F" w:rsidRDefault="003779F3" w:rsidP="003779F3">
            <w:pPr>
              <w:jc w:val="center"/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Plural</w:t>
            </w:r>
          </w:p>
        </w:tc>
      </w:tr>
      <w:tr w:rsidR="003779F3" w:rsidRPr="00DB714F" w14:paraId="03F9EF1A" w14:textId="77777777" w:rsidTr="003779F3">
        <w:trPr>
          <w:trHeight w:val="336"/>
          <w:jc w:val="center"/>
        </w:trPr>
        <w:tc>
          <w:tcPr>
            <w:tcW w:w="1317" w:type="pct"/>
            <w:tcBorders>
              <w:right w:val="single" w:sz="1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55F09" w14:textId="77777777" w:rsidR="003779F3" w:rsidRPr="00DB714F" w:rsidRDefault="003779F3" w:rsidP="003779F3">
            <w:pPr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First Person</w:t>
            </w:r>
          </w:p>
        </w:tc>
        <w:tc>
          <w:tcPr>
            <w:tcW w:w="1703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BA421" w14:textId="77777777" w:rsidR="003779F3" w:rsidRPr="00DB714F" w:rsidRDefault="003779F3" w:rsidP="003779F3">
            <w:pPr>
              <w:ind w:left="-180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79" w:type="pct"/>
            <w:tcBorders>
              <w:top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440E3" w14:textId="41627A18" w:rsidR="003779F3" w:rsidRPr="00DB714F" w:rsidRDefault="003779F3" w:rsidP="003779F3">
            <w:pPr>
              <w:ind w:left="-41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79F3" w:rsidRPr="00DB714F" w14:paraId="0AF9F980" w14:textId="77777777" w:rsidTr="003779F3">
        <w:trPr>
          <w:trHeight w:val="431"/>
          <w:jc w:val="center"/>
        </w:trPr>
        <w:tc>
          <w:tcPr>
            <w:tcW w:w="1317" w:type="pct"/>
            <w:tcBorders>
              <w:right w:val="single" w:sz="1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6797C" w14:textId="77777777" w:rsidR="003779F3" w:rsidRPr="00DB714F" w:rsidRDefault="003779F3" w:rsidP="003779F3">
            <w:pPr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Second Person</w:t>
            </w:r>
          </w:p>
        </w:tc>
        <w:tc>
          <w:tcPr>
            <w:tcW w:w="1703" w:type="pct"/>
            <w:tcBorders>
              <w:lef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F627E" w14:textId="77777777" w:rsidR="003779F3" w:rsidRPr="00DB714F" w:rsidRDefault="003779F3" w:rsidP="003779F3">
            <w:pPr>
              <w:ind w:left="-180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79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27186" w14:textId="77777777" w:rsidR="003779F3" w:rsidRPr="00DB714F" w:rsidRDefault="003779F3" w:rsidP="003779F3">
            <w:pPr>
              <w:ind w:left="-180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79F3" w:rsidRPr="00DB714F" w14:paraId="321C6CA9" w14:textId="77777777" w:rsidTr="003779F3">
        <w:trPr>
          <w:trHeight w:val="376"/>
          <w:jc w:val="center"/>
        </w:trPr>
        <w:tc>
          <w:tcPr>
            <w:tcW w:w="1317" w:type="pct"/>
            <w:tcBorders>
              <w:right w:val="single" w:sz="1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5527B" w14:textId="77777777" w:rsidR="003779F3" w:rsidRPr="00DB714F" w:rsidRDefault="003779F3" w:rsidP="003779F3">
            <w:pPr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714F">
              <w:rPr>
                <w:rFonts w:ascii="Chalkboard" w:hAnsi="Chalkboar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Third Person</w:t>
            </w:r>
          </w:p>
        </w:tc>
        <w:tc>
          <w:tcPr>
            <w:tcW w:w="1703" w:type="pct"/>
            <w:tcBorders>
              <w:left w:val="sing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A0E41" w14:textId="77777777" w:rsidR="003779F3" w:rsidRPr="00DB714F" w:rsidRDefault="003779F3" w:rsidP="003779F3">
            <w:pPr>
              <w:ind w:left="-43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Usted</w:t>
            </w:r>
            <w:proofErr w:type="spellEnd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proofErr w:type="spellStart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</w:t>
            </w:r>
            <w:proofErr w:type="spellEnd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.) </w:t>
            </w:r>
            <w:r w:rsidRPr="00DB714F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(You formal)</w:t>
            </w:r>
            <w:r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//</w:t>
            </w:r>
          </w:p>
          <w:p w14:paraId="0B2197BA" w14:textId="77777777" w:rsidR="003779F3" w:rsidRPr="00DB714F" w:rsidRDefault="003779F3" w:rsidP="003779F3">
            <w:pPr>
              <w:ind w:left="-43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</w:t>
            </w:r>
            <w:proofErr w:type="spellEnd"/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DB714F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(He)</w:t>
            </w:r>
            <w: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// </w:t>
            </w:r>
            <w:r w:rsidRPr="00DB714F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Ella </w:t>
            </w:r>
            <w:r w:rsidRPr="00DB714F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(She)</w:t>
            </w:r>
          </w:p>
        </w:tc>
        <w:tc>
          <w:tcPr>
            <w:tcW w:w="1979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67252" w14:textId="77777777" w:rsidR="003779F3" w:rsidRPr="00DB714F" w:rsidRDefault="003779F3" w:rsidP="003779F3">
            <w:pPr>
              <w:ind w:left="-180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7816411" w14:textId="77777777" w:rsidR="003779F3" w:rsidRDefault="003779F3" w:rsidP="003779F3"/>
    <w:p w14:paraId="23583A75" w14:textId="6E785038" w:rsidR="003779F3" w:rsidRDefault="003779F3" w:rsidP="005D60E8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Informal vs. Formal:</w:t>
      </w:r>
    </w:p>
    <w:p w14:paraId="30001CA4" w14:textId="0F57862A" w:rsidR="003779F3" w:rsidRPr="003779F3" w:rsidRDefault="003779F3" w:rsidP="003779F3">
      <w:pPr>
        <w:rPr>
          <w:b/>
        </w:rPr>
      </w:pPr>
      <w:r w:rsidRPr="003779F3">
        <w:rPr>
          <w:b/>
        </w:rPr>
        <w:t>Formal:</w:t>
      </w:r>
    </w:p>
    <w:p w14:paraId="73827209" w14:textId="77777777" w:rsidR="003779F3" w:rsidRPr="003779F3" w:rsidRDefault="003779F3" w:rsidP="003779F3">
      <w:pPr>
        <w:numPr>
          <w:ilvl w:val="0"/>
          <w:numId w:val="8"/>
        </w:numPr>
        <w:spacing w:line="360" w:lineRule="auto"/>
      </w:pPr>
      <w:r w:rsidRPr="003779F3">
        <w:t xml:space="preserve">Use the </w:t>
      </w:r>
      <w:r w:rsidRPr="003779F3">
        <w:rPr>
          <w:u w:val="single"/>
        </w:rPr>
        <w:t>formal</w:t>
      </w:r>
      <w:r w:rsidRPr="003779F3">
        <w:t xml:space="preserve"> (</w:t>
      </w:r>
      <w:proofErr w:type="spellStart"/>
      <w:r w:rsidRPr="003779F3">
        <w:t>Usted</w:t>
      </w:r>
      <w:proofErr w:type="spellEnd"/>
      <w:r w:rsidRPr="003779F3">
        <w:t>/</w:t>
      </w:r>
      <w:proofErr w:type="spellStart"/>
      <w:r w:rsidRPr="003779F3">
        <w:t>Ud</w:t>
      </w:r>
      <w:proofErr w:type="spellEnd"/>
      <w:r w:rsidRPr="003779F3">
        <w:t>.):</w:t>
      </w:r>
    </w:p>
    <w:p w14:paraId="6E5DB3CF" w14:textId="7BDCB8DB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With an </w:t>
      </w:r>
      <w:r>
        <w:t>______________________________________________</w:t>
      </w:r>
    </w:p>
    <w:p w14:paraId="1BC805CF" w14:textId="771130D5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Someone you </w:t>
      </w:r>
      <w:r>
        <w:t>______________________________________________</w:t>
      </w:r>
    </w:p>
    <w:p w14:paraId="6393A88B" w14:textId="209EA7D0" w:rsid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Someone you need </w:t>
      </w:r>
      <w:r>
        <w:t>______________________________________________</w:t>
      </w:r>
    </w:p>
    <w:p w14:paraId="26BB5D38" w14:textId="77777777" w:rsidR="003779F3" w:rsidRPr="003779F3" w:rsidRDefault="003779F3" w:rsidP="003779F3">
      <w:pPr>
        <w:spacing w:line="360" w:lineRule="auto"/>
        <w:ind w:left="1440"/>
      </w:pPr>
    </w:p>
    <w:p w14:paraId="32B5CE3D" w14:textId="77777777" w:rsidR="003779F3" w:rsidRPr="003779F3" w:rsidRDefault="003779F3" w:rsidP="003779F3">
      <w:pPr>
        <w:numPr>
          <w:ilvl w:val="0"/>
          <w:numId w:val="8"/>
        </w:numPr>
        <w:spacing w:line="360" w:lineRule="auto"/>
      </w:pPr>
      <w:r w:rsidRPr="003779F3">
        <w:t xml:space="preserve">Use </w:t>
      </w:r>
      <w:r w:rsidRPr="003779F3">
        <w:rPr>
          <w:u w:val="single"/>
        </w:rPr>
        <w:t xml:space="preserve">formal plural </w:t>
      </w:r>
      <w:r w:rsidRPr="003779F3">
        <w:t>(</w:t>
      </w:r>
      <w:proofErr w:type="spellStart"/>
      <w:r w:rsidRPr="003779F3">
        <w:t>ustedes</w:t>
      </w:r>
      <w:proofErr w:type="spellEnd"/>
      <w:r w:rsidRPr="003779F3">
        <w:t>/</w:t>
      </w:r>
      <w:proofErr w:type="spellStart"/>
      <w:r w:rsidRPr="003779F3">
        <w:t>Uds</w:t>
      </w:r>
      <w:proofErr w:type="spellEnd"/>
      <w:r w:rsidRPr="003779F3">
        <w:t>.):</w:t>
      </w:r>
    </w:p>
    <w:p w14:paraId="03B5C9AA" w14:textId="43B75B1A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When talking to </w:t>
      </w:r>
      <w:r>
        <w:t xml:space="preserve">______________________________________________ </w:t>
      </w:r>
      <w:r w:rsidRPr="003779F3">
        <w:t>– whether you know them or not.</w:t>
      </w:r>
    </w:p>
    <w:p w14:paraId="70062784" w14:textId="4108EFBF" w:rsid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>U</w:t>
      </w:r>
      <w:r>
        <w:t>nderstood in</w:t>
      </w:r>
      <w:r w:rsidRPr="003779F3">
        <w:t xml:space="preserve"> </w:t>
      </w:r>
      <w:r>
        <w:t>______________________________________________</w:t>
      </w:r>
    </w:p>
    <w:p w14:paraId="6704B2FC" w14:textId="3A7ECAEB" w:rsidR="003779F3" w:rsidRPr="003779F3" w:rsidRDefault="003779F3" w:rsidP="003779F3">
      <w:pPr>
        <w:rPr>
          <w:b/>
        </w:rPr>
      </w:pPr>
      <w:r w:rsidRPr="003779F3">
        <w:rPr>
          <w:b/>
        </w:rPr>
        <w:t>Informal:</w:t>
      </w:r>
    </w:p>
    <w:p w14:paraId="79FDE271" w14:textId="77777777" w:rsidR="003779F3" w:rsidRPr="003779F3" w:rsidRDefault="003779F3" w:rsidP="003779F3">
      <w:pPr>
        <w:numPr>
          <w:ilvl w:val="0"/>
          <w:numId w:val="8"/>
        </w:numPr>
        <w:spacing w:line="360" w:lineRule="auto"/>
      </w:pPr>
      <w:r w:rsidRPr="003779F3">
        <w:t xml:space="preserve">Use the </w:t>
      </w:r>
      <w:r w:rsidRPr="003779F3">
        <w:rPr>
          <w:u w:val="single"/>
        </w:rPr>
        <w:t xml:space="preserve">informal </w:t>
      </w:r>
      <w:r w:rsidRPr="003779F3">
        <w:t>(</w:t>
      </w:r>
      <w:proofErr w:type="spellStart"/>
      <w:r w:rsidRPr="003779F3">
        <w:rPr>
          <w:u w:val="single"/>
        </w:rPr>
        <w:t>tú</w:t>
      </w:r>
      <w:proofErr w:type="spellEnd"/>
      <w:r w:rsidRPr="003779F3">
        <w:t>):</w:t>
      </w:r>
    </w:p>
    <w:p w14:paraId="1BE4F686" w14:textId="18263AAE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With a </w:t>
      </w:r>
      <w:r>
        <w:t>______________________________________________</w:t>
      </w:r>
    </w:p>
    <w:p w14:paraId="39D234B1" w14:textId="2F905CF0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Someone </w:t>
      </w:r>
      <w:r>
        <w:t>______________________________________________</w:t>
      </w:r>
    </w:p>
    <w:p w14:paraId="7CF3F4AC" w14:textId="75D08EEC" w:rsidR="003779F3" w:rsidRPr="003779F3" w:rsidRDefault="003779F3" w:rsidP="003779F3">
      <w:pPr>
        <w:numPr>
          <w:ilvl w:val="1"/>
          <w:numId w:val="8"/>
        </w:numPr>
        <w:spacing w:line="360" w:lineRule="auto"/>
      </w:pPr>
      <w:r>
        <w:t>______________________________________________</w:t>
      </w:r>
    </w:p>
    <w:p w14:paraId="33344912" w14:textId="77777777" w:rsidR="003779F3" w:rsidRPr="003779F3" w:rsidRDefault="003779F3" w:rsidP="003779F3">
      <w:pPr>
        <w:numPr>
          <w:ilvl w:val="0"/>
          <w:numId w:val="8"/>
        </w:numPr>
        <w:spacing w:line="360" w:lineRule="auto"/>
      </w:pPr>
      <w:r w:rsidRPr="003779F3">
        <w:t xml:space="preserve">Use </w:t>
      </w:r>
      <w:r w:rsidRPr="003779F3">
        <w:rPr>
          <w:u w:val="single"/>
        </w:rPr>
        <w:t>informal plural</w:t>
      </w:r>
      <w:r w:rsidRPr="003779F3">
        <w:t xml:space="preserve"> (</w:t>
      </w:r>
      <w:proofErr w:type="spellStart"/>
      <w:r w:rsidRPr="003779F3">
        <w:t>Vosotros</w:t>
      </w:r>
      <w:proofErr w:type="spellEnd"/>
      <w:r w:rsidRPr="003779F3">
        <w:t>):</w:t>
      </w:r>
    </w:p>
    <w:p w14:paraId="77E401B7" w14:textId="12C78B26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In </w:t>
      </w:r>
      <w:r>
        <w:t>______________________________________________</w:t>
      </w:r>
    </w:p>
    <w:p w14:paraId="0122C2F2" w14:textId="65B3E4EE" w:rsidR="003779F3" w:rsidRPr="003779F3" w:rsidRDefault="003779F3" w:rsidP="003779F3">
      <w:pPr>
        <w:numPr>
          <w:ilvl w:val="1"/>
          <w:numId w:val="8"/>
        </w:numPr>
        <w:spacing w:line="360" w:lineRule="auto"/>
      </w:pPr>
      <w:r w:rsidRPr="003779F3">
        <w:t xml:space="preserve">Talking to a whole group you know or that is </w:t>
      </w:r>
      <w:r>
        <w:t>_________________________________</w:t>
      </w:r>
    </w:p>
    <w:p w14:paraId="65D09781" w14:textId="77777777" w:rsidR="003779F3" w:rsidRDefault="003779F3" w:rsidP="003779F3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99C74D" w14:textId="77777777" w:rsidR="003779F3" w:rsidRDefault="003779F3">
      <w:pP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58F241F" w14:textId="7D85E471" w:rsidR="005D60E8" w:rsidRPr="005D60E8" w:rsidRDefault="005D60E8" w:rsidP="005D60E8">
      <w:pPr>
        <w:ind w:left="-180"/>
        <w:rPr>
          <w:rFonts w:ascii="Chalkboard" w:hAnsi="Chalkboard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El </w:t>
      </w:r>
      <w:proofErr w:type="spellStart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Verbo</w:t>
      </w:r>
      <w:proofErr w:type="spellEnd"/>
      <w:r w:rsidRPr="005D60E8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Ser:</w:t>
      </w:r>
    </w:p>
    <w:p w14:paraId="40D8E5A8" w14:textId="48F34183" w:rsidR="004C1ADB" w:rsidRDefault="004C1ADB" w:rsidP="005D60E8">
      <w:pPr>
        <w:ind w:left="180"/>
      </w:pPr>
      <w:r>
        <w:t>The verb SER means “to be”.</w:t>
      </w:r>
      <w:r w:rsidR="005D60E8">
        <w:t xml:space="preserve"> </w:t>
      </w:r>
      <w:r>
        <w:t>It is used for things that are considered “essential qualities.” In general, describing someone’s or something’s looks or personality</w:t>
      </w:r>
      <w:r w:rsidR="003779F3">
        <w:t xml:space="preserve"> and saying where you are from</w:t>
      </w:r>
      <w:r>
        <w:t>.</w:t>
      </w:r>
    </w:p>
    <w:p w14:paraId="5BEF4727" w14:textId="77777777" w:rsidR="004C1ADB" w:rsidRDefault="004C1ADB"/>
    <w:p w14:paraId="05899D4E" w14:textId="77777777" w:rsidR="004C1ADB" w:rsidRPr="00052CC7" w:rsidRDefault="004C1ADB">
      <w:pPr>
        <w:rPr>
          <w:b/>
          <w:sz w:val="28"/>
        </w:rPr>
      </w:pPr>
      <w:proofErr w:type="spellStart"/>
      <w:r w:rsidRPr="00052CC7">
        <w:rPr>
          <w:b/>
          <w:sz w:val="28"/>
        </w:rPr>
        <w:t>Formas</w:t>
      </w:r>
      <w:proofErr w:type="spellEnd"/>
      <w:r w:rsidRPr="00052CC7">
        <w:rPr>
          <w:b/>
          <w:sz w:val="28"/>
        </w:rPr>
        <w:t xml:space="preserve"> (Forms):</w:t>
      </w:r>
    </w:p>
    <w:tbl>
      <w:tblPr>
        <w:tblW w:w="0" w:type="auto"/>
        <w:tblInd w:w="468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0"/>
        <w:gridCol w:w="4860"/>
      </w:tblGrid>
      <w:tr w:rsidR="004C1ADB" w14:paraId="09A74409" w14:textId="77777777" w:rsidTr="00F16FBB">
        <w:trPr>
          <w:trHeight w:val="576"/>
        </w:trPr>
        <w:tc>
          <w:tcPr>
            <w:tcW w:w="4230" w:type="dxa"/>
            <w:vAlign w:val="center"/>
          </w:tcPr>
          <w:p w14:paraId="0B646FAA" w14:textId="77777777" w:rsidR="004C1ADB" w:rsidRDefault="004C1ADB" w:rsidP="004C1AD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Yo</w:t>
            </w:r>
            <w:proofErr w:type="spellEnd"/>
          </w:p>
        </w:tc>
        <w:tc>
          <w:tcPr>
            <w:tcW w:w="4860" w:type="dxa"/>
            <w:vAlign w:val="center"/>
          </w:tcPr>
          <w:p w14:paraId="271C7452" w14:textId="77777777" w:rsidR="004C1ADB" w:rsidRDefault="004C1ADB" w:rsidP="004C1AD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Nosotros</w:t>
            </w:r>
            <w:proofErr w:type="spellEnd"/>
            <w:r w:rsidR="00173D9C">
              <w:rPr>
                <w:lang w:bidi="x-none"/>
              </w:rPr>
              <w:t>/</w:t>
            </w:r>
            <w:proofErr w:type="spellStart"/>
            <w:r w:rsidR="00173D9C">
              <w:rPr>
                <w:lang w:bidi="x-none"/>
              </w:rPr>
              <w:t>Nosotras</w:t>
            </w:r>
            <w:proofErr w:type="spellEnd"/>
          </w:p>
        </w:tc>
      </w:tr>
      <w:tr w:rsidR="004C1ADB" w14:paraId="2DCB6017" w14:textId="77777777" w:rsidTr="00F16FBB">
        <w:trPr>
          <w:trHeight w:val="576"/>
        </w:trPr>
        <w:tc>
          <w:tcPr>
            <w:tcW w:w="4230" w:type="dxa"/>
            <w:vAlign w:val="center"/>
          </w:tcPr>
          <w:p w14:paraId="70E9C35D" w14:textId="77777777" w:rsidR="004C1ADB" w:rsidRDefault="004C1ADB" w:rsidP="004C1ADB">
            <w:pPr>
              <w:rPr>
                <w:lang w:bidi="x-none"/>
              </w:rPr>
            </w:pPr>
            <w:r>
              <w:rPr>
                <w:lang w:bidi="x-none"/>
              </w:rPr>
              <w:t>Tú</w:t>
            </w:r>
          </w:p>
        </w:tc>
        <w:tc>
          <w:tcPr>
            <w:tcW w:w="4860" w:type="dxa"/>
            <w:vAlign w:val="center"/>
          </w:tcPr>
          <w:p w14:paraId="52F8CC88" w14:textId="77777777" w:rsidR="004C1ADB" w:rsidRDefault="004C1ADB" w:rsidP="004C1AD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Vosotros</w:t>
            </w:r>
            <w:proofErr w:type="spellEnd"/>
            <w:r w:rsidR="00173D9C">
              <w:rPr>
                <w:lang w:bidi="x-none"/>
              </w:rPr>
              <w:t>/</w:t>
            </w:r>
            <w:proofErr w:type="spellStart"/>
            <w:r w:rsidR="00173D9C">
              <w:rPr>
                <w:lang w:bidi="x-none"/>
              </w:rPr>
              <w:t>Vosotras</w:t>
            </w:r>
            <w:proofErr w:type="spellEnd"/>
          </w:p>
        </w:tc>
      </w:tr>
      <w:tr w:rsidR="004C1ADB" w14:paraId="79691FD4" w14:textId="77777777" w:rsidTr="00F16FBB">
        <w:trPr>
          <w:trHeight w:val="576"/>
        </w:trPr>
        <w:tc>
          <w:tcPr>
            <w:tcW w:w="4230" w:type="dxa"/>
            <w:vAlign w:val="center"/>
          </w:tcPr>
          <w:p w14:paraId="6E320E4C" w14:textId="77777777" w:rsidR="004C1ADB" w:rsidRDefault="004C1ADB" w:rsidP="004C1AD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Usted</w:t>
            </w:r>
            <w:proofErr w:type="spellEnd"/>
            <w:r w:rsidR="00173D9C">
              <w:rPr>
                <w:lang w:bidi="x-none"/>
              </w:rPr>
              <w:t>/</w:t>
            </w:r>
            <w:proofErr w:type="spellStart"/>
            <w:r w:rsidR="00173D9C">
              <w:rPr>
                <w:lang w:bidi="x-none"/>
              </w:rPr>
              <w:t>Él</w:t>
            </w:r>
            <w:proofErr w:type="spellEnd"/>
            <w:r w:rsidR="00173D9C">
              <w:rPr>
                <w:lang w:bidi="x-none"/>
              </w:rPr>
              <w:t>/Ella</w:t>
            </w:r>
          </w:p>
        </w:tc>
        <w:tc>
          <w:tcPr>
            <w:tcW w:w="4860" w:type="dxa"/>
            <w:vAlign w:val="center"/>
          </w:tcPr>
          <w:p w14:paraId="115B5F71" w14:textId="77777777" w:rsidR="004C1ADB" w:rsidRDefault="004C1ADB" w:rsidP="004C1ADB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Ustedes</w:t>
            </w:r>
            <w:proofErr w:type="spellEnd"/>
            <w:r w:rsidR="00173D9C">
              <w:rPr>
                <w:lang w:bidi="x-none"/>
              </w:rPr>
              <w:t>/</w:t>
            </w:r>
            <w:proofErr w:type="spellStart"/>
            <w:r w:rsidR="00173D9C">
              <w:rPr>
                <w:lang w:bidi="x-none"/>
              </w:rPr>
              <w:t>Ellos</w:t>
            </w:r>
            <w:proofErr w:type="spellEnd"/>
            <w:r w:rsidR="00173D9C">
              <w:rPr>
                <w:lang w:bidi="x-none"/>
              </w:rPr>
              <w:t>/</w:t>
            </w:r>
            <w:proofErr w:type="spellStart"/>
            <w:r w:rsidR="00173D9C">
              <w:rPr>
                <w:lang w:bidi="x-none"/>
              </w:rPr>
              <w:t>Ellas</w:t>
            </w:r>
            <w:proofErr w:type="spellEnd"/>
          </w:p>
        </w:tc>
      </w:tr>
    </w:tbl>
    <w:p w14:paraId="50F7078B" w14:textId="77777777" w:rsidR="004C1ADB" w:rsidRDefault="004C1ADB"/>
    <w:p w14:paraId="2FE93F55" w14:textId="77777777" w:rsidR="00173D9C" w:rsidRDefault="00173D9C" w:rsidP="004C1ADB">
      <w:pPr>
        <w:rPr>
          <w:b/>
          <w:sz w:val="28"/>
        </w:rPr>
      </w:pPr>
      <w:r>
        <w:rPr>
          <w:b/>
          <w:sz w:val="28"/>
        </w:rPr>
        <w:t>The Main Uses of SER:</w:t>
      </w:r>
    </w:p>
    <w:p w14:paraId="222F5F92" w14:textId="77777777" w:rsidR="00173D9C" w:rsidRPr="00173D9C" w:rsidRDefault="00173D9C" w:rsidP="005D60E8">
      <w:pPr>
        <w:ind w:left="90"/>
      </w:pPr>
      <w:r w:rsidRPr="00173D9C">
        <w:t>1. Describing people and things – physical characteristics &amp; personal traits.</w:t>
      </w:r>
    </w:p>
    <w:p w14:paraId="0E7226A7" w14:textId="77777777" w:rsidR="00173D9C" w:rsidRDefault="00173D9C" w:rsidP="00173D9C">
      <w:pPr>
        <w:pStyle w:val="ListParagraph"/>
        <w:numPr>
          <w:ilvl w:val="0"/>
          <w:numId w:val="2"/>
        </w:numPr>
        <w:spacing w:line="360" w:lineRule="auto"/>
      </w:pPr>
      <w:r w:rsidRPr="00173D9C">
        <w:t xml:space="preserve"> </w:t>
      </w:r>
      <w:r>
        <w:t>_________________________________________________________________________</w:t>
      </w:r>
    </w:p>
    <w:p w14:paraId="190D7496" w14:textId="343E4E86" w:rsidR="003779F3" w:rsidRDefault="003779F3" w:rsidP="00173D9C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_________________________________________________________________________</w:t>
      </w:r>
    </w:p>
    <w:p w14:paraId="55572EB7" w14:textId="0CA7F9A0" w:rsidR="003779F3" w:rsidRDefault="003779F3" w:rsidP="00173D9C">
      <w:pPr>
        <w:pStyle w:val="ListParagraph"/>
        <w:numPr>
          <w:ilvl w:val="0"/>
          <w:numId w:val="2"/>
        </w:numPr>
        <w:spacing w:line="360" w:lineRule="auto"/>
      </w:pPr>
      <w:r>
        <w:t>_________________________________________________________________________</w:t>
      </w:r>
    </w:p>
    <w:p w14:paraId="531524F5" w14:textId="77777777" w:rsidR="003779F3" w:rsidRDefault="003779F3" w:rsidP="005D60E8">
      <w:pPr>
        <w:ind w:left="90"/>
      </w:pPr>
    </w:p>
    <w:p w14:paraId="6CCA1A22" w14:textId="7B2459A9" w:rsidR="00173D9C" w:rsidRPr="00173D9C" w:rsidRDefault="00173D9C" w:rsidP="005D60E8">
      <w:pPr>
        <w:ind w:left="90"/>
      </w:pPr>
      <w:r w:rsidRPr="00173D9C">
        <w:t>2. Saying where you are from.</w:t>
      </w:r>
    </w:p>
    <w:p w14:paraId="20598E01" w14:textId="77777777" w:rsidR="00173D9C" w:rsidRPr="00173D9C" w:rsidRDefault="00173D9C" w:rsidP="00173D9C">
      <w:pPr>
        <w:pStyle w:val="ListParagraph"/>
        <w:numPr>
          <w:ilvl w:val="0"/>
          <w:numId w:val="3"/>
        </w:numPr>
      </w:pPr>
      <w:r w:rsidRPr="00173D9C">
        <w:t xml:space="preserve"> </w:t>
      </w:r>
      <w:r>
        <w:t>_________________________________________________________________________</w:t>
      </w:r>
    </w:p>
    <w:p w14:paraId="6D37AAFC" w14:textId="77777777" w:rsidR="003779F3" w:rsidRDefault="003779F3" w:rsidP="005D60E8">
      <w:pPr>
        <w:ind w:left="90"/>
      </w:pPr>
    </w:p>
    <w:p w14:paraId="26A97563" w14:textId="3C90A287" w:rsidR="00173D9C" w:rsidRPr="00173D9C" w:rsidRDefault="00173D9C" w:rsidP="005D60E8">
      <w:pPr>
        <w:ind w:left="90"/>
      </w:pPr>
      <w:r w:rsidRPr="00173D9C">
        <w:t>3. Giving the date, day or time.</w:t>
      </w:r>
    </w:p>
    <w:p w14:paraId="646503B3" w14:textId="238C2FFB" w:rsidR="00C2745A" w:rsidRPr="00C2745A" w:rsidRDefault="00C2745A" w:rsidP="00C2745A">
      <w:pPr>
        <w:pStyle w:val="ListParagraph"/>
        <w:numPr>
          <w:ilvl w:val="0"/>
          <w:numId w:val="3"/>
        </w:numPr>
        <w:rPr>
          <w:i/>
        </w:rPr>
      </w:pPr>
      <w:r w:rsidRPr="00C2745A">
        <w:rPr>
          <w:i/>
        </w:rPr>
        <w:t xml:space="preserve">Es lunes. Es el 8 de </w:t>
      </w:r>
      <w:proofErr w:type="spellStart"/>
      <w:r w:rsidRPr="00C2745A">
        <w:rPr>
          <w:i/>
        </w:rPr>
        <w:t>febrero</w:t>
      </w:r>
      <w:proofErr w:type="spellEnd"/>
      <w:r w:rsidRPr="00C2745A">
        <w:rPr>
          <w:i/>
        </w:rPr>
        <w:t xml:space="preserve">. Son las dos y </w:t>
      </w:r>
      <w:proofErr w:type="spellStart"/>
      <w:r w:rsidRPr="00C2745A">
        <w:rPr>
          <w:i/>
        </w:rPr>
        <w:t>diez</w:t>
      </w:r>
      <w:proofErr w:type="spellEnd"/>
      <w:r w:rsidRPr="00C2745A">
        <w:rPr>
          <w:i/>
        </w:rPr>
        <w:t>.</w:t>
      </w:r>
    </w:p>
    <w:p w14:paraId="4D32B397" w14:textId="124BC4EB" w:rsidR="00173D9C" w:rsidRDefault="00C2745A" w:rsidP="00C2745A">
      <w:pPr>
        <w:rPr>
          <w:b/>
          <w:sz w:val="28"/>
        </w:rPr>
      </w:pPr>
      <w:r w:rsidRPr="00C2745A">
        <w:t xml:space="preserve"> </w:t>
      </w:r>
      <w:r w:rsidR="00173D9C" w:rsidRPr="00173D9C">
        <w:rPr>
          <w:b/>
          <w:sz w:val="28"/>
        </w:rPr>
        <w:t xml:space="preserve"> </w:t>
      </w:r>
    </w:p>
    <w:p w14:paraId="2D2091CE" w14:textId="77777777" w:rsidR="004C1ADB" w:rsidRDefault="00173D9C" w:rsidP="00C2745A">
      <w:pPr>
        <w:rPr>
          <w:b/>
          <w:sz w:val="28"/>
        </w:rPr>
      </w:pPr>
      <w:r>
        <w:rPr>
          <w:b/>
          <w:sz w:val="28"/>
        </w:rPr>
        <w:t>Ways to Remember SER:</w:t>
      </w:r>
    </w:p>
    <w:p w14:paraId="1FF02FAC" w14:textId="1495724B" w:rsidR="004C1ADB" w:rsidRDefault="003779F3" w:rsidP="00C2745A">
      <w:pPr>
        <w:ind w:left="90"/>
        <w:rPr>
          <w:b/>
          <w:sz w:val="28"/>
        </w:rPr>
      </w:pPr>
      <w:r>
        <w:rPr>
          <w:b/>
          <w:sz w:val="28"/>
        </w:rPr>
        <w:t xml:space="preserve">   </w:t>
      </w:r>
      <w:r w:rsidR="00173D9C">
        <w:rPr>
          <w:b/>
          <w:sz w:val="28"/>
        </w:rPr>
        <w:t>The Acronym “</w:t>
      </w:r>
      <w:r w:rsidR="00173D9C" w:rsidRPr="008C50A1">
        <w:rPr>
          <w:rFonts w:ascii="Chalkboard" w:hAnsi="Chalkboard"/>
          <w:b/>
          <w:sz w:val="32"/>
          <w:szCs w:val="32"/>
        </w:rPr>
        <w:t>DOCTOR</w:t>
      </w:r>
      <w:r w:rsidR="00173D9C">
        <w:rPr>
          <w:b/>
          <w:sz w:val="28"/>
        </w:rPr>
        <w:t>”:</w:t>
      </w:r>
    </w:p>
    <w:p w14:paraId="3B5416A7" w14:textId="77777777" w:rsidR="003779F3" w:rsidRPr="00052CC7" w:rsidRDefault="003779F3" w:rsidP="003779F3">
      <w:pPr>
        <w:ind w:left="180"/>
        <w:rPr>
          <w:b/>
        </w:rPr>
      </w:pPr>
      <w:r w:rsidRPr="00052CC7">
        <w:rPr>
          <w:b/>
        </w:rPr>
        <w:t xml:space="preserve">1. </w:t>
      </w:r>
      <w:proofErr w:type="spellStart"/>
      <w:r w:rsidRPr="008C50A1">
        <w:rPr>
          <w:b/>
          <w:u w:val="single"/>
        </w:rPr>
        <w:t>D</w:t>
      </w:r>
      <w:r w:rsidRPr="00052CC7">
        <w:rPr>
          <w:b/>
        </w:rPr>
        <w:t>escripción</w:t>
      </w:r>
      <w:proofErr w:type="spellEnd"/>
      <w:r w:rsidRPr="00052CC7">
        <w:rPr>
          <w:b/>
        </w:rPr>
        <w:t xml:space="preserve"> - Description</w:t>
      </w:r>
    </w:p>
    <w:p w14:paraId="23F5E64D" w14:textId="77777777" w:rsidR="003779F3" w:rsidRPr="003779F3" w:rsidRDefault="003779F3" w:rsidP="003779F3">
      <w:pPr>
        <w:ind w:left="180"/>
        <w:rPr>
          <w:sz w:val="20"/>
          <w:szCs w:val="20"/>
        </w:rPr>
      </w:pPr>
    </w:p>
    <w:p w14:paraId="2B90E573" w14:textId="244287B0" w:rsidR="003779F3" w:rsidRDefault="003779F3" w:rsidP="003779F3">
      <w:pPr>
        <w:ind w:left="720"/>
      </w:pPr>
      <w:r>
        <w:t>• _____________________________________________</w:t>
      </w:r>
    </w:p>
    <w:p w14:paraId="70BF3F92" w14:textId="77777777" w:rsidR="003779F3" w:rsidRDefault="003779F3" w:rsidP="003779F3"/>
    <w:p w14:paraId="5B2CC334" w14:textId="6A7F9F60" w:rsidR="003779F3" w:rsidRPr="003779F3" w:rsidRDefault="003779F3" w:rsidP="003779F3">
      <w:pPr>
        <w:ind w:left="180"/>
        <w:rPr>
          <w:b/>
        </w:rPr>
      </w:pPr>
      <w:r>
        <w:rPr>
          <w:b/>
        </w:rPr>
        <w:t xml:space="preserve">  2.</w:t>
      </w:r>
      <w:r w:rsidRPr="00052CC7">
        <w:rPr>
          <w:b/>
        </w:rPr>
        <w:t xml:space="preserve"> </w:t>
      </w:r>
      <w:proofErr w:type="spellStart"/>
      <w:r w:rsidRPr="008C50A1">
        <w:rPr>
          <w:b/>
          <w:u w:val="single"/>
        </w:rPr>
        <w:t>O</w:t>
      </w:r>
      <w:r w:rsidRPr="00052CC7">
        <w:rPr>
          <w:b/>
        </w:rPr>
        <w:t>cupación</w:t>
      </w:r>
      <w:proofErr w:type="spellEnd"/>
      <w:r w:rsidRPr="00052CC7">
        <w:rPr>
          <w:b/>
        </w:rPr>
        <w:t xml:space="preserve"> - Occupation</w:t>
      </w:r>
    </w:p>
    <w:p w14:paraId="5F4999B3" w14:textId="77777777" w:rsidR="003779F3" w:rsidRDefault="003779F3" w:rsidP="003779F3">
      <w:pPr>
        <w:ind w:left="720"/>
      </w:pPr>
      <w:r>
        <w:t xml:space="preserve">• Ella es </w:t>
      </w:r>
      <w:proofErr w:type="spellStart"/>
      <w:r>
        <w:t>profesora</w:t>
      </w:r>
      <w:proofErr w:type="spellEnd"/>
      <w:r>
        <w:t>.</w:t>
      </w:r>
    </w:p>
    <w:p w14:paraId="259A52E1" w14:textId="77777777" w:rsidR="003779F3" w:rsidRDefault="003779F3" w:rsidP="003779F3"/>
    <w:p w14:paraId="01A50F5D" w14:textId="3D120DE0" w:rsidR="003779F3" w:rsidRPr="003779F3" w:rsidRDefault="003779F3" w:rsidP="003779F3">
      <w:pPr>
        <w:ind w:left="180"/>
        <w:rPr>
          <w:b/>
        </w:rPr>
      </w:pPr>
      <w:r>
        <w:rPr>
          <w:b/>
        </w:rPr>
        <w:t xml:space="preserve">  3</w:t>
      </w:r>
      <w:r w:rsidRPr="00052CC7">
        <w:rPr>
          <w:b/>
        </w:rPr>
        <w:t xml:space="preserve">. </w:t>
      </w:r>
      <w:r w:rsidRPr="008C50A1">
        <w:rPr>
          <w:b/>
          <w:u w:val="single"/>
        </w:rPr>
        <w:t>C</w:t>
      </w:r>
      <w:r>
        <w:rPr>
          <w:b/>
        </w:rPr>
        <w:t>haracteristics/Personality Traits</w:t>
      </w:r>
    </w:p>
    <w:p w14:paraId="344B12F7" w14:textId="77777777" w:rsidR="003779F3" w:rsidRDefault="003779F3" w:rsidP="003779F3">
      <w:pPr>
        <w:ind w:left="720"/>
      </w:pPr>
      <w:r>
        <w:t>• Es serio</w:t>
      </w:r>
    </w:p>
    <w:p w14:paraId="2444AC91" w14:textId="77777777" w:rsidR="003779F3" w:rsidRDefault="003779F3" w:rsidP="003779F3">
      <w:pPr>
        <w:ind w:left="180"/>
        <w:rPr>
          <w:b/>
        </w:rPr>
      </w:pPr>
    </w:p>
    <w:p w14:paraId="2944CAB7" w14:textId="77777777" w:rsidR="003779F3" w:rsidRDefault="003779F3" w:rsidP="003779F3">
      <w:pPr>
        <w:ind w:left="180"/>
      </w:pPr>
      <w:r>
        <w:rPr>
          <w:b/>
        </w:rPr>
        <w:t>4</w:t>
      </w:r>
      <w:r w:rsidRPr="00052CC7">
        <w:rPr>
          <w:b/>
        </w:rPr>
        <w:t xml:space="preserve">. </w:t>
      </w:r>
      <w:r w:rsidRPr="008C50A1">
        <w:rPr>
          <w:b/>
          <w:u w:val="single"/>
        </w:rPr>
        <w:t>T</w:t>
      </w:r>
      <w:r>
        <w:rPr>
          <w:b/>
        </w:rPr>
        <w:t xml:space="preserve">ime/Date </w:t>
      </w:r>
    </w:p>
    <w:p w14:paraId="4F21A745" w14:textId="77777777" w:rsidR="003779F3" w:rsidRPr="003779F3" w:rsidRDefault="003779F3" w:rsidP="003779F3">
      <w:pPr>
        <w:ind w:left="180"/>
        <w:rPr>
          <w:sz w:val="20"/>
          <w:szCs w:val="20"/>
        </w:rPr>
      </w:pPr>
    </w:p>
    <w:p w14:paraId="591AE545" w14:textId="799CEE7F" w:rsidR="003779F3" w:rsidRDefault="003779F3" w:rsidP="003779F3">
      <w:pPr>
        <w:ind w:left="720"/>
      </w:pPr>
      <w:r>
        <w:t>• _____________________________________________</w:t>
      </w:r>
    </w:p>
    <w:p w14:paraId="77DA74C9" w14:textId="77777777" w:rsidR="003779F3" w:rsidRDefault="003779F3" w:rsidP="003779F3">
      <w:pPr>
        <w:ind w:left="180"/>
        <w:rPr>
          <w:b/>
        </w:rPr>
      </w:pPr>
    </w:p>
    <w:p w14:paraId="4BFBF0A0" w14:textId="78AB28B5" w:rsidR="003779F3" w:rsidRDefault="003779F3" w:rsidP="003779F3">
      <w:pPr>
        <w:ind w:left="180"/>
      </w:pPr>
      <w:r>
        <w:rPr>
          <w:b/>
        </w:rPr>
        <w:t>5</w:t>
      </w:r>
      <w:r w:rsidRPr="00052CC7">
        <w:rPr>
          <w:b/>
        </w:rPr>
        <w:t xml:space="preserve">. </w:t>
      </w:r>
      <w:r w:rsidRPr="008C50A1">
        <w:rPr>
          <w:b/>
          <w:u w:val="single"/>
        </w:rPr>
        <w:t>O</w:t>
      </w:r>
      <w:r>
        <w:rPr>
          <w:b/>
        </w:rPr>
        <w:t>rigen</w:t>
      </w:r>
      <w:r>
        <w:t xml:space="preserve"> (Where you are from)</w:t>
      </w:r>
    </w:p>
    <w:p w14:paraId="1B4B17F9" w14:textId="77777777" w:rsidR="003779F3" w:rsidRDefault="003779F3" w:rsidP="003779F3">
      <w:pPr>
        <w:ind w:left="720"/>
      </w:pPr>
      <w:r>
        <w:t xml:space="preserve">• </w:t>
      </w:r>
      <w:proofErr w:type="spellStart"/>
      <w:r>
        <w:t>Él</w:t>
      </w:r>
      <w:proofErr w:type="spellEnd"/>
      <w:r>
        <w:t xml:space="preserve"> es de México.</w:t>
      </w:r>
    </w:p>
    <w:p w14:paraId="2AE369E0" w14:textId="77777777" w:rsidR="003779F3" w:rsidRDefault="003779F3" w:rsidP="003779F3">
      <w:pPr>
        <w:rPr>
          <w:b/>
        </w:rPr>
      </w:pPr>
    </w:p>
    <w:p w14:paraId="7161759D" w14:textId="77777777" w:rsidR="003779F3" w:rsidRDefault="003779F3" w:rsidP="003779F3">
      <w:pPr>
        <w:ind w:left="180"/>
      </w:pPr>
      <w:r>
        <w:rPr>
          <w:b/>
        </w:rPr>
        <w:t>6</w:t>
      </w:r>
      <w:r w:rsidRPr="00052CC7">
        <w:rPr>
          <w:b/>
        </w:rPr>
        <w:t xml:space="preserve">. </w:t>
      </w:r>
      <w:r w:rsidRPr="008C50A1">
        <w:rPr>
          <w:b/>
          <w:u w:val="single"/>
        </w:rPr>
        <w:t>R</w:t>
      </w:r>
      <w:r>
        <w:rPr>
          <w:b/>
        </w:rPr>
        <w:t xml:space="preserve">elationship/Possession - </w:t>
      </w:r>
      <w:r>
        <w:t xml:space="preserve"> </w:t>
      </w:r>
    </w:p>
    <w:p w14:paraId="42E9ED90" w14:textId="77777777" w:rsidR="003779F3" w:rsidRPr="003779F3" w:rsidRDefault="003779F3" w:rsidP="003779F3">
      <w:pPr>
        <w:ind w:left="180"/>
        <w:rPr>
          <w:sz w:val="20"/>
          <w:szCs w:val="20"/>
        </w:rPr>
      </w:pPr>
    </w:p>
    <w:p w14:paraId="045D3203" w14:textId="59459BE4" w:rsidR="008C50A1" w:rsidRPr="003779F3" w:rsidRDefault="003779F3" w:rsidP="003779F3">
      <w:pPr>
        <w:ind w:left="720"/>
      </w:pPr>
      <w:r>
        <w:t>• _____________________________________________</w:t>
      </w:r>
    </w:p>
    <w:sectPr w:rsidR="008C50A1" w:rsidRPr="003779F3" w:rsidSect="008B777B">
      <w:headerReference w:type="default" r:id="rId7"/>
      <w:footerReference w:type="default" r:id="rId8"/>
      <w:type w:val="continuous"/>
      <w:pgSz w:w="12240" w:h="15840"/>
      <w:pgMar w:top="864" w:right="1152" w:bottom="864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F530" w14:textId="77777777" w:rsidR="00DD3697" w:rsidRDefault="00DD3697">
      <w:r>
        <w:separator/>
      </w:r>
    </w:p>
  </w:endnote>
  <w:endnote w:type="continuationSeparator" w:id="0">
    <w:p w14:paraId="2135B8B6" w14:textId="77777777" w:rsidR="00DD3697" w:rsidRDefault="00DD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1C12" w14:textId="77777777" w:rsidR="003779F3" w:rsidRPr="00052CC7" w:rsidRDefault="003779F3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4590"/>
      <w:gridCol w:w="3654"/>
    </w:tblGrid>
    <w:tr w:rsidR="003779F3" w14:paraId="04157EEC" w14:textId="77777777" w:rsidTr="003779F3">
      <w:tc>
        <w:tcPr>
          <w:tcW w:w="1908" w:type="dxa"/>
        </w:tcPr>
        <w:p w14:paraId="2BCE9392" w14:textId="27C9812E" w:rsidR="003779F3" w:rsidRDefault="003779F3" w:rsidP="005D60E8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4590" w:type="dxa"/>
        </w:tcPr>
        <w:p w14:paraId="2F0015F7" w14:textId="1ECA4F59" w:rsidR="003779F3" w:rsidRDefault="003779F3" w:rsidP="003779F3">
          <w:pPr>
            <w:pStyle w:val="Footer"/>
            <w:jc w:val="center"/>
            <w:rPr>
              <w:i/>
            </w:rPr>
          </w:pPr>
          <w:r>
            <w:rPr>
              <w:i/>
            </w:rPr>
            <w:t>Unidad 1</w:t>
          </w:r>
        </w:p>
      </w:tc>
      <w:tc>
        <w:tcPr>
          <w:tcW w:w="3654" w:type="dxa"/>
        </w:tcPr>
        <w:p w14:paraId="31577AF9" w14:textId="4C139802" w:rsidR="003779F3" w:rsidRDefault="003779F3" w:rsidP="003779F3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>Subject Pronouns &amp; Ser</w:t>
          </w:r>
        </w:p>
      </w:tc>
    </w:tr>
  </w:tbl>
  <w:p w14:paraId="202ACF2E" w14:textId="77777777" w:rsidR="003779F3" w:rsidRDefault="003779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25C35" w14:textId="77777777" w:rsidR="00DD3697" w:rsidRDefault="00DD3697">
      <w:r>
        <w:separator/>
      </w:r>
    </w:p>
  </w:footnote>
  <w:footnote w:type="continuationSeparator" w:id="0">
    <w:p w14:paraId="68B2CD13" w14:textId="77777777" w:rsidR="00DD3697" w:rsidRDefault="00DD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9B54" w14:textId="680B380B" w:rsidR="003779F3" w:rsidRPr="00CB29E9" w:rsidRDefault="003779F3" w:rsidP="008B777B">
    <w:pPr>
      <w:pStyle w:val="Header"/>
      <w:tabs>
        <w:tab w:val="clear" w:pos="8640"/>
      </w:tabs>
      <w:ind w:right="1116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1FAAE" wp14:editId="5A741656">
              <wp:simplePos x="0" y="0"/>
              <wp:positionH relativeFrom="column">
                <wp:posOffset>5898515</wp:posOffset>
              </wp:positionH>
              <wp:positionV relativeFrom="paragraph">
                <wp:posOffset>-120227</wp:posOffset>
              </wp:positionV>
              <wp:extent cx="577273" cy="268393"/>
              <wp:effectExtent l="0" t="0" r="0" b="1143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73" cy="268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3D0FE" w14:textId="725B0533" w:rsidR="003779F3" w:rsidRPr="008B777B" w:rsidRDefault="003779F3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1F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4.45pt;margin-top:-9.45pt;width:45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" filled="f" stroked="f">
              <v:textbox>
                <w:txbxContent>
                  <w:p w14:paraId="2C03D0FE" w14:textId="725B0533" w:rsidR="003779F3" w:rsidRPr="008B777B" w:rsidRDefault="003779F3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ECCFBF" wp14:editId="3289C3C6">
              <wp:simplePos x="0" y="0"/>
              <wp:positionH relativeFrom="column">
                <wp:posOffset>5720715</wp:posOffset>
              </wp:positionH>
              <wp:positionV relativeFrom="paragraph">
                <wp:posOffset>-111760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8100A" id="Rectangle 1" o:spid="_x0000_s1026" style="position:absolute;margin-left:450.45pt;margin-top:-8.8pt;width:6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P5YLrTjAAAAEA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  <w:r>
      <w:rPr>
        <w:b/>
        <w:i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6B6"/>
    <w:multiLevelType w:val="hybridMultilevel"/>
    <w:tmpl w:val="D352740C"/>
    <w:lvl w:ilvl="0" w:tplc="7B222F92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820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6F09E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39E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D5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C578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94EE8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099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26C2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5262"/>
    <w:multiLevelType w:val="hybridMultilevel"/>
    <w:tmpl w:val="847273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DD64A21"/>
    <w:multiLevelType w:val="hybridMultilevel"/>
    <w:tmpl w:val="A830DA4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B231206"/>
    <w:multiLevelType w:val="hybridMultilevel"/>
    <w:tmpl w:val="48FA26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C0A1923"/>
    <w:multiLevelType w:val="hybridMultilevel"/>
    <w:tmpl w:val="F65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8751D"/>
    <w:multiLevelType w:val="hybridMultilevel"/>
    <w:tmpl w:val="C0F0498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5044342"/>
    <w:multiLevelType w:val="hybridMultilevel"/>
    <w:tmpl w:val="1D34D5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BF74A4C"/>
    <w:multiLevelType w:val="hybridMultilevel"/>
    <w:tmpl w:val="F3F005B8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 w15:restartNumberingAfterBreak="0">
    <w:nsid w:val="6DCF7F88"/>
    <w:multiLevelType w:val="hybridMultilevel"/>
    <w:tmpl w:val="BED8176E"/>
    <w:lvl w:ilvl="0" w:tplc="171E389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45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9D7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E02F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703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0C4A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2E856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0E19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61CB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1173C8"/>
    <w:rsid w:val="001278ED"/>
    <w:rsid w:val="00173D9C"/>
    <w:rsid w:val="002862F1"/>
    <w:rsid w:val="003779F3"/>
    <w:rsid w:val="004C1ADB"/>
    <w:rsid w:val="004E3C0D"/>
    <w:rsid w:val="005D60E8"/>
    <w:rsid w:val="007353E2"/>
    <w:rsid w:val="007D4FEB"/>
    <w:rsid w:val="008359C0"/>
    <w:rsid w:val="008B777B"/>
    <w:rsid w:val="008C50A1"/>
    <w:rsid w:val="00A440A7"/>
    <w:rsid w:val="00C2745A"/>
    <w:rsid w:val="00CA5F31"/>
    <w:rsid w:val="00D7265E"/>
    <w:rsid w:val="00DD3697"/>
    <w:rsid w:val="00DE1B1B"/>
    <w:rsid w:val="00F16F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F1679E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2CC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C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2C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B29E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9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0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64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22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6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7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51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572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145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976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74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8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39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283">
          <w:marLeft w:val="136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26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26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0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815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0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3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782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</Words>
  <Characters>2100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_________________________________    Fecha: ________________________________</vt:lpstr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1 - Notes Sheet - Subject Pronouns &amp; Ser</dc:title>
  <dc:subject/>
  <dc:creator>Kristen Cross</dc:creator>
  <cp:keywords/>
  <dc:description/>
  <cp:lastModifiedBy>Kristen Cross</cp:lastModifiedBy>
  <cp:revision>4</cp:revision>
  <cp:lastPrinted>2018-07-10T17:35:00Z</cp:lastPrinted>
  <dcterms:created xsi:type="dcterms:W3CDTF">2018-08-13T00:40:00Z</dcterms:created>
  <dcterms:modified xsi:type="dcterms:W3CDTF">2019-08-02T17:00:00Z</dcterms:modified>
  <cp:category/>
</cp:coreProperties>
</file>