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2E8BD2EA" w:rsidR="00173D9C" w:rsidRPr="00F7593E" w:rsidRDefault="00173D9C" w:rsidP="00F7593E">
      <w:pPr>
        <w:ind w:left="-450" w:right="-432"/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140813">
        <w:rPr>
          <w:b/>
          <w:sz w:val="40"/>
          <w:szCs w:val="40"/>
        </w:rPr>
        <w:t>2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8B665B">
        <w:rPr>
          <w:b/>
          <w:sz w:val="40"/>
          <w:szCs w:val="40"/>
          <w:lang w:val="es-ES_tradnl"/>
        </w:rPr>
        <w:t>Los adjetivos y pronombres demo</w:t>
      </w:r>
      <w:r w:rsidR="00F7593E" w:rsidRPr="00F7593E">
        <w:rPr>
          <w:b/>
          <w:sz w:val="40"/>
          <w:szCs w:val="40"/>
          <w:lang w:val="es-ES_tradnl"/>
        </w:rPr>
        <w:t>strativos</w:t>
      </w:r>
    </w:p>
    <w:p w14:paraId="63DA3FE2" w14:textId="77777777" w:rsidR="004C1ADB" w:rsidRDefault="004C1ADB"/>
    <w:p w14:paraId="058F241F" w14:textId="3A98A971" w:rsidR="005D60E8" w:rsidRDefault="008B665B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Adjetivos demo</w:t>
      </w:r>
      <w:r w:rsidR="00F7593E" w:rsidRPr="00F7593E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strativos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2AAA7C0" w14:textId="06BE8A61" w:rsidR="003E36CF" w:rsidRPr="00F7593E" w:rsidRDefault="00F7593E" w:rsidP="00A97659">
      <w:pPr>
        <w:numPr>
          <w:ilvl w:val="0"/>
          <w:numId w:val="24"/>
        </w:numPr>
        <w:spacing w:line="360" w:lineRule="auto"/>
        <w:rPr>
          <w:bCs/>
        </w:rPr>
      </w:pPr>
      <w:r w:rsidRPr="00F7593E">
        <w:rPr>
          <w:bCs/>
        </w:rPr>
        <w:t xml:space="preserve">Se </w:t>
      </w:r>
      <w:proofErr w:type="spellStart"/>
      <w:r w:rsidRPr="00F7593E">
        <w:rPr>
          <w:bCs/>
        </w:rPr>
        <w:t>usan</w:t>
      </w:r>
      <w:proofErr w:type="spellEnd"/>
      <w:r w:rsidRPr="00F7593E">
        <w:rPr>
          <w:bCs/>
        </w:rPr>
        <w:t xml:space="preserve"> </w:t>
      </w:r>
      <w:r w:rsidR="00A97659">
        <w:rPr>
          <w:bCs/>
        </w:rPr>
        <w:t>_______________________</w:t>
      </w:r>
      <w:r w:rsidRPr="00F7593E">
        <w:rPr>
          <w:bCs/>
        </w:rPr>
        <w:t xml:space="preserve"> </w:t>
      </w:r>
      <w:proofErr w:type="spellStart"/>
      <w:r w:rsidRPr="00F7593E">
        <w:rPr>
          <w:bCs/>
        </w:rPr>
        <w:t>demostrativos</w:t>
      </w:r>
      <w:proofErr w:type="spellEnd"/>
      <w:r w:rsidRPr="00F7593E">
        <w:rPr>
          <w:bCs/>
        </w:rPr>
        <w:t xml:space="preserve"> para </w:t>
      </w:r>
      <w:proofErr w:type="spellStart"/>
      <w:r w:rsidRPr="00F7593E">
        <w:rPr>
          <w:bCs/>
        </w:rPr>
        <w:t>indicar</w:t>
      </w:r>
      <w:proofErr w:type="spellEnd"/>
      <w:r w:rsidRPr="00F7593E">
        <w:rPr>
          <w:bCs/>
        </w:rPr>
        <w:t xml:space="preserve"> personas o </w:t>
      </w:r>
      <w:proofErr w:type="spellStart"/>
      <w:r w:rsidRPr="00F7593E">
        <w:rPr>
          <w:bCs/>
        </w:rPr>
        <w:t>cosas</w:t>
      </w:r>
      <w:proofErr w:type="spellEnd"/>
      <w:r w:rsidRPr="00F7593E">
        <w:rPr>
          <w:bCs/>
        </w:rPr>
        <w:t>.</w:t>
      </w:r>
    </w:p>
    <w:p w14:paraId="27F238FC" w14:textId="03E4D93B" w:rsidR="003E36CF" w:rsidRPr="00A97659" w:rsidRDefault="00F7593E" w:rsidP="00A97659">
      <w:pPr>
        <w:numPr>
          <w:ilvl w:val="1"/>
          <w:numId w:val="24"/>
        </w:numPr>
        <w:spacing w:line="360" w:lineRule="auto"/>
        <w:rPr>
          <w:bCs/>
        </w:rPr>
      </w:pPr>
      <w:r w:rsidRPr="00F7593E">
        <w:rPr>
          <w:bCs/>
          <w:i/>
          <w:iCs/>
        </w:rPr>
        <w:t xml:space="preserve">(You use demonstrative </w:t>
      </w:r>
      <w:r w:rsidR="00A97659">
        <w:rPr>
          <w:bCs/>
        </w:rPr>
        <w:t>______________________</w:t>
      </w:r>
      <w:proofErr w:type="gramStart"/>
      <w:r w:rsidR="00A97659">
        <w:rPr>
          <w:bCs/>
        </w:rPr>
        <w:t>_</w:t>
      </w:r>
      <w:r w:rsidR="00A97659" w:rsidRPr="00F7593E">
        <w:rPr>
          <w:bCs/>
        </w:rPr>
        <w:t xml:space="preserve"> </w:t>
      </w:r>
      <w:r w:rsidRPr="00F7593E">
        <w:rPr>
          <w:bCs/>
          <w:i/>
          <w:iCs/>
        </w:rPr>
        <w:t xml:space="preserve"> to</w:t>
      </w:r>
      <w:proofErr w:type="gramEnd"/>
      <w:r w:rsidRPr="00F7593E">
        <w:rPr>
          <w:bCs/>
          <w:i/>
          <w:iCs/>
        </w:rPr>
        <w:t xml:space="preserve"> point out people or things)</w:t>
      </w:r>
    </w:p>
    <w:p w14:paraId="7D6E52CB" w14:textId="77777777" w:rsidR="00A97659" w:rsidRPr="00F7593E" w:rsidRDefault="00A97659" w:rsidP="00A97659">
      <w:pPr>
        <w:ind w:left="1440"/>
        <w:rPr>
          <w:bCs/>
        </w:rPr>
      </w:pPr>
    </w:p>
    <w:p w14:paraId="1280D2EC" w14:textId="2E194B6D" w:rsidR="003E36CF" w:rsidRPr="00F7593E" w:rsidRDefault="00F7593E" w:rsidP="00A97659">
      <w:pPr>
        <w:numPr>
          <w:ilvl w:val="0"/>
          <w:numId w:val="24"/>
        </w:numPr>
        <w:spacing w:line="360" w:lineRule="auto"/>
        <w:rPr>
          <w:bCs/>
        </w:rPr>
      </w:pPr>
      <w:r w:rsidRPr="00F7593E">
        <w:rPr>
          <w:bCs/>
        </w:rPr>
        <w:t xml:space="preserve">Los </w:t>
      </w:r>
      <w:proofErr w:type="spellStart"/>
      <w:r w:rsidRPr="00F7593E">
        <w:rPr>
          <w:bCs/>
        </w:rPr>
        <w:t>adjetivos</w:t>
      </w:r>
      <w:proofErr w:type="spellEnd"/>
      <w:r w:rsidRPr="00F7593E">
        <w:rPr>
          <w:bCs/>
        </w:rPr>
        <w:t xml:space="preserve"> </w:t>
      </w:r>
      <w:proofErr w:type="spellStart"/>
      <w:r w:rsidRPr="00F7593E">
        <w:rPr>
          <w:bCs/>
        </w:rPr>
        <w:t>demostrativos</w:t>
      </w:r>
      <w:proofErr w:type="spellEnd"/>
      <w:r w:rsidRPr="00F7593E">
        <w:rPr>
          <w:bCs/>
        </w:rPr>
        <w:t xml:space="preserve"> </w:t>
      </w:r>
      <w:r w:rsidR="00A97659">
        <w:rPr>
          <w:bCs/>
        </w:rPr>
        <w:t>______________________</w:t>
      </w:r>
      <w:proofErr w:type="gramStart"/>
      <w:r w:rsidR="00A97659">
        <w:rPr>
          <w:bCs/>
        </w:rPr>
        <w:t>_</w:t>
      </w:r>
      <w:r w:rsidR="00A97659" w:rsidRPr="00F7593E">
        <w:rPr>
          <w:bCs/>
        </w:rPr>
        <w:t xml:space="preserve"> </w:t>
      </w:r>
      <w:r w:rsidRPr="00F7593E">
        <w:rPr>
          <w:bCs/>
        </w:rPr>
        <w:t xml:space="preserve"> con</w:t>
      </w:r>
      <w:proofErr w:type="gramEnd"/>
      <w:r w:rsidRPr="00F7593E">
        <w:rPr>
          <w:bCs/>
        </w:rPr>
        <w:t xml:space="preserve"> los </w:t>
      </w:r>
      <w:proofErr w:type="spellStart"/>
      <w:r w:rsidRPr="00F7593E">
        <w:rPr>
          <w:bCs/>
        </w:rPr>
        <w:t>sustantivos</w:t>
      </w:r>
      <w:proofErr w:type="spellEnd"/>
      <w:r w:rsidRPr="00F7593E">
        <w:rPr>
          <w:bCs/>
        </w:rPr>
        <w:t>.</w:t>
      </w:r>
    </w:p>
    <w:p w14:paraId="73286420" w14:textId="1B74014E" w:rsidR="003E36CF" w:rsidRPr="00A97659" w:rsidRDefault="00F7593E" w:rsidP="00A97659">
      <w:pPr>
        <w:numPr>
          <w:ilvl w:val="1"/>
          <w:numId w:val="24"/>
        </w:numPr>
        <w:spacing w:line="360" w:lineRule="auto"/>
        <w:rPr>
          <w:bCs/>
        </w:rPr>
      </w:pPr>
      <w:r w:rsidRPr="00F7593E">
        <w:rPr>
          <w:bCs/>
          <w:i/>
          <w:iCs/>
        </w:rPr>
        <w:t xml:space="preserve">(Demonstrative adjectives </w:t>
      </w:r>
      <w:r w:rsidR="00A97659">
        <w:rPr>
          <w:bCs/>
        </w:rPr>
        <w:t>______________________</w:t>
      </w:r>
      <w:proofErr w:type="gramStart"/>
      <w:r w:rsidR="00A97659">
        <w:rPr>
          <w:bCs/>
        </w:rPr>
        <w:t>_</w:t>
      </w:r>
      <w:r w:rsidR="00A97659" w:rsidRPr="00F7593E">
        <w:rPr>
          <w:bCs/>
        </w:rPr>
        <w:t xml:space="preserve"> </w:t>
      </w:r>
      <w:r w:rsidRPr="00F7593E">
        <w:rPr>
          <w:bCs/>
          <w:i/>
          <w:iCs/>
        </w:rPr>
        <w:t xml:space="preserve"> with</w:t>
      </w:r>
      <w:proofErr w:type="gramEnd"/>
      <w:r w:rsidRPr="00F7593E">
        <w:rPr>
          <w:bCs/>
          <w:i/>
          <w:iCs/>
        </w:rPr>
        <w:t xml:space="preserve"> the noun they modify) </w:t>
      </w:r>
    </w:p>
    <w:p w14:paraId="3E1D8DC7" w14:textId="77777777" w:rsidR="00A97659" w:rsidRPr="00F7593E" w:rsidRDefault="00A97659" w:rsidP="00A97659">
      <w:pPr>
        <w:spacing w:line="360" w:lineRule="auto"/>
        <w:ind w:left="1440"/>
        <w:rPr>
          <w:bCs/>
        </w:rPr>
      </w:pPr>
    </w:p>
    <w:p w14:paraId="43152940" w14:textId="2C8D26FD" w:rsidR="00140813" w:rsidRPr="00A97659" w:rsidRDefault="00A97659" w:rsidP="00A97659">
      <w:pPr>
        <w:ind w:left="720"/>
        <w:jc w:val="center"/>
        <w:rPr>
          <w:b/>
          <w:bCs/>
          <w:sz w:val="28"/>
          <w:szCs w:val="28"/>
        </w:rPr>
      </w:pPr>
      <w:r w:rsidRPr="00A97659">
        <w:rPr>
          <w:b/>
          <w:bCs/>
          <w:sz w:val="28"/>
          <w:szCs w:val="28"/>
        </w:rPr>
        <w:t>Demonstrative ADJECTIVES</w:t>
      </w:r>
    </w:p>
    <w:tbl>
      <w:tblPr>
        <w:tblW w:w="49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8"/>
        <w:gridCol w:w="3439"/>
        <w:gridCol w:w="3437"/>
      </w:tblGrid>
      <w:tr w:rsidR="008B665B" w:rsidRPr="00520EC6" w14:paraId="21A7CBE7" w14:textId="77777777" w:rsidTr="008B665B">
        <w:trPr>
          <w:trHeight w:val="349"/>
        </w:trPr>
        <w:tc>
          <w:tcPr>
            <w:tcW w:w="1667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A53F1" w14:textId="38034EFF" w:rsidR="00F7593E" w:rsidRPr="00F7593E" w:rsidRDefault="00F7593E" w:rsidP="00F7593E">
            <w:pPr>
              <w:jc w:val="center"/>
              <w:rPr>
                <w:b/>
                <w:lang w:val="es-ES_tradnl"/>
              </w:rPr>
            </w:pPr>
            <w:proofErr w:type="spellStart"/>
            <w:r w:rsidRPr="00F7593E">
              <w:rPr>
                <w:b/>
                <w:lang w:val="es-ES_tradnl"/>
              </w:rPr>
              <w:t>Close</w:t>
            </w:r>
            <w:proofErr w:type="spellEnd"/>
            <w:r w:rsidRPr="00F7593E">
              <w:rPr>
                <w:b/>
                <w:lang w:val="es-ES_tradnl"/>
              </w:rPr>
              <w:t xml:space="preserve"> to Speaker</w:t>
            </w:r>
          </w:p>
        </w:tc>
        <w:tc>
          <w:tcPr>
            <w:tcW w:w="1667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934727" w14:textId="71FA5DDB" w:rsidR="00F7593E" w:rsidRPr="00F7593E" w:rsidRDefault="00F7593E" w:rsidP="00F7593E">
            <w:pPr>
              <w:jc w:val="center"/>
              <w:rPr>
                <w:b/>
              </w:rPr>
            </w:pPr>
            <w:r w:rsidRPr="00F7593E">
              <w:rPr>
                <w:b/>
              </w:rPr>
              <w:t>Close to Listener</w:t>
            </w:r>
          </w:p>
        </w:tc>
        <w:tc>
          <w:tcPr>
            <w:tcW w:w="1666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D6DB8" w14:textId="2CEF96DE" w:rsidR="00F7593E" w:rsidRPr="00F7593E" w:rsidRDefault="00F7593E" w:rsidP="00F7593E">
            <w:pPr>
              <w:jc w:val="center"/>
              <w:rPr>
                <w:b/>
                <w:lang w:val="es-ES_tradnl"/>
              </w:rPr>
            </w:pPr>
            <w:proofErr w:type="spellStart"/>
            <w:r w:rsidRPr="00F7593E">
              <w:rPr>
                <w:b/>
                <w:lang w:val="es-ES_tradnl"/>
              </w:rPr>
              <w:t>Far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Away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from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both</w:t>
            </w:r>
            <w:proofErr w:type="spellEnd"/>
          </w:p>
        </w:tc>
      </w:tr>
      <w:tr w:rsidR="008B665B" w:rsidRPr="00520EC6" w14:paraId="2A98ED68" w14:textId="77777777" w:rsidTr="008B665B">
        <w:trPr>
          <w:trHeight w:val="349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C820A" w14:textId="0D8066BB" w:rsidR="008B665B" w:rsidRPr="008B665B" w:rsidRDefault="008B665B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5A860" w14:textId="0FAA25FF" w:rsidR="008B665B" w:rsidRPr="008B665B" w:rsidRDefault="008B665B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9568C" w14:textId="3BCF02C5" w:rsidR="008B665B" w:rsidRPr="008B665B" w:rsidRDefault="008B665B" w:rsidP="003E36CF"/>
        </w:tc>
      </w:tr>
      <w:tr w:rsidR="008B665B" w:rsidRPr="00520EC6" w14:paraId="0ECECD46" w14:textId="77777777" w:rsidTr="008B665B">
        <w:trPr>
          <w:trHeight w:val="295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88553" w14:textId="54F93A98" w:rsidR="008B665B" w:rsidRPr="008B665B" w:rsidRDefault="008B665B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F931F" w14:textId="03259CB3" w:rsidR="008B665B" w:rsidRPr="008B665B" w:rsidRDefault="008B665B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C0187" w14:textId="11F1C52A" w:rsidR="008B665B" w:rsidRPr="008B665B" w:rsidRDefault="008B665B" w:rsidP="003E36CF"/>
        </w:tc>
      </w:tr>
      <w:tr w:rsidR="008B665B" w:rsidRPr="00520EC6" w14:paraId="67454D78" w14:textId="77777777" w:rsidTr="008B665B">
        <w:trPr>
          <w:trHeight w:val="376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5B452" w14:textId="42774E51" w:rsidR="008B665B" w:rsidRPr="008B665B" w:rsidRDefault="008B665B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0388FB" w14:textId="40BA345B" w:rsidR="008B665B" w:rsidRPr="008B665B" w:rsidRDefault="008B665B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ABAD4" w14:textId="7849C291" w:rsidR="008B665B" w:rsidRPr="008B665B" w:rsidRDefault="008B665B" w:rsidP="003E36CF"/>
        </w:tc>
      </w:tr>
      <w:tr w:rsidR="008B665B" w:rsidRPr="00520EC6" w14:paraId="53DCB1EF" w14:textId="77777777" w:rsidTr="008B665B">
        <w:trPr>
          <w:trHeight w:val="376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1DB72" w14:textId="59DA1DE1" w:rsidR="008B665B" w:rsidRPr="008B665B" w:rsidRDefault="008B665B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C7138" w14:textId="1D7CDA94" w:rsidR="008B665B" w:rsidRPr="008B665B" w:rsidRDefault="008B665B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02BC9" w14:textId="7604494C" w:rsidR="008B665B" w:rsidRPr="008B665B" w:rsidRDefault="008B665B" w:rsidP="003E36CF"/>
        </w:tc>
      </w:tr>
    </w:tbl>
    <w:p w14:paraId="6A83E1F4" w14:textId="77777777" w:rsidR="00F7593E" w:rsidRPr="00140813" w:rsidRDefault="00F7593E" w:rsidP="00093A83">
      <w:pPr>
        <w:ind w:left="720"/>
        <w:rPr>
          <w:bCs/>
        </w:rPr>
      </w:pPr>
    </w:p>
    <w:p w14:paraId="61A9CFC8" w14:textId="77777777" w:rsidR="00520EC6" w:rsidRDefault="00520EC6" w:rsidP="00520EC6"/>
    <w:p w14:paraId="153E7B24" w14:textId="1E932B08" w:rsidR="00520EC6" w:rsidRPr="00520EC6" w:rsidRDefault="008B665B" w:rsidP="0070707C">
      <w:pPr>
        <w:spacing w:after="120"/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4DFB74" w14:textId="1912799B" w:rsidR="003E36CF" w:rsidRPr="00A97659" w:rsidRDefault="003E36CF" w:rsidP="00A97659">
      <w:pPr>
        <w:pStyle w:val="ListParagraph"/>
        <w:numPr>
          <w:ilvl w:val="0"/>
          <w:numId w:val="30"/>
        </w:numPr>
        <w:spacing w:line="360" w:lineRule="auto"/>
        <w:rPr>
          <w:bCs/>
        </w:rPr>
      </w:pPr>
      <w:r w:rsidRPr="00A97659">
        <w:rPr>
          <w:bCs/>
        </w:rPr>
        <w:t>¿</w:t>
      </w:r>
      <w:proofErr w:type="spellStart"/>
      <w:r w:rsidRPr="00A97659">
        <w:rPr>
          <w:bCs/>
        </w:rPr>
        <w:t>Cuánto</w:t>
      </w:r>
      <w:proofErr w:type="spellEnd"/>
      <w:r w:rsidRPr="00A97659">
        <w:rPr>
          <w:bCs/>
        </w:rPr>
        <w:t xml:space="preserve"> cuesta </w:t>
      </w:r>
      <w:r w:rsidR="00A97659">
        <w:rPr>
          <w:bCs/>
        </w:rPr>
        <w:t xml:space="preserve">______________________ </w:t>
      </w:r>
      <w:proofErr w:type="spellStart"/>
      <w:r w:rsidRPr="00A97659">
        <w:rPr>
          <w:bCs/>
        </w:rPr>
        <w:t>anillo</w:t>
      </w:r>
      <w:proofErr w:type="spellEnd"/>
      <w:r w:rsidRPr="00A97659">
        <w:rPr>
          <w:bCs/>
        </w:rPr>
        <w:t>?</w:t>
      </w:r>
    </w:p>
    <w:p w14:paraId="56B4825B" w14:textId="281B751B" w:rsidR="003E36CF" w:rsidRPr="00A97659" w:rsidRDefault="003E36CF" w:rsidP="00A97659">
      <w:pPr>
        <w:pStyle w:val="ListParagraph"/>
        <w:numPr>
          <w:ilvl w:val="1"/>
          <w:numId w:val="30"/>
        </w:numPr>
        <w:spacing w:line="360" w:lineRule="auto"/>
        <w:rPr>
          <w:bCs/>
        </w:rPr>
      </w:pPr>
      <w:r w:rsidRPr="00A97659">
        <w:rPr>
          <w:bCs/>
        </w:rPr>
        <w:t xml:space="preserve">How much does </w:t>
      </w:r>
      <w:r w:rsidR="00A97659">
        <w:rPr>
          <w:bCs/>
        </w:rPr>
        <w:t>______________________</w:t>
      </w:r>
      <w:r w:rsidRPr="00A97659">
        <w:rPr>
          <w:bCs/>
        </w:rPr>
        <w:t xml:space="preserve"> ring cost?</w:t>
      </w:r>
    </w:p>
    <w:p w14:paraId="65F9C894" w14:textId="3DBF859D" w:rsidR="003E36CF" w:rsidRPr="00A97659" w:rsidRDefault="00A97659" w:rsidP="00A97659">
      <w:pPr>
        <w:pStyle w:val="ListParagraph"/>
        <w:numPr>
          <w:ilvl w:val="0"/>
          <w:numId w:val="30"/>
        </w:numPr>
        <w:spacing w:line="360" w:lineRule="auto"/>
        <w:rPr>
          <w:bCs/>
        </w:rPr>
      </w:pPr>
      <w:r>
        <w:rPr>
          <w:bCs/>
        </w:rPr>
        <w:t xml:space="preserve">______________________  </w:t>
      </w:r>
      <w:r w:rsidR="003E36CF" w:rsidRPr="00A97659">
        <w:rPr>
          <w:bCs/>
        </w:rPr>
        <w:t xml:space="preserve"> </w:t>
      </w:r>
      <w:r>
        <w:rPr>
          <w:bCs/>
        </w:rPr>
        <w:t>______________________</w:t>
      </w:r>
      <w:r w:rsidR="003E36CF" w:rsidRPr="00A97659">
        <w:rPr>
          <w:bCs/>
        </w:rPr>
        <w:t xml:space="preserve"> cuesta </w:t>
      </w:r>
      <w:proofErr w:type="spellStart"/>
      <w:r w:rsidR="003E36CF" w:rsidRPr="00A97659">
        <w:rPr>
          <w:bCs/>
        </w:rPr>
        <w:t>diez</w:t>
      </w:r>
      <w:proofErr w:type="spellEnd"/>
      <w:r w:rsidR="003E36CF" w:rsidRPr="00A97659">
        <w:rPr>
          <w:bCs/>
        </w:rPr>
        <w:t xml:space="preserve"> </w:t>
      </w:r>
      <w:proofErr w:type="spellStart"/>
      <w:r w:rsidR="003E36CF" w:rsidRPr="00A97659">
        <w:rPr>
          <w:bCs/>
        </w:rPr>
        <w:t>dólares</w:t>
      </w:r>
      <w:proofErr w:type="spellEnd"/>
      <w:r w:rsidR="003E36CF" w:rsidRPr="00A97659">
        <w:rPr>
          <w:bCs/>
        </w:rPr>
        <w:t>.</w:t>
      </w:r>
    </w:p>
    <w:p w14:paraId="3A90C8B5" w14:textId="77777777" w:rsidR="003E36CF" w:rsidRPr="00A97659" w:rsidRDefault="003E36CF" w:rsidP="00A97659">
      <w:pPr>
        <w:pStyle w:val="ListParagraph"/>
        <w:numPr>
          <w:ilvl w:val="1"/>
          <w:numId w:val="30"/>
        </w:numPr>
        <w:spacing w:line="360" w:lineRule="auto"/>
        <w:rPr>
          <w:bCs/>
        </w:rPr>
      </w:pPr>
      <w:r w:rsidRPr="00A97659">
        <w:rPr>
          <w:bCs/>
        </w:rPr>
        <w:t>That ring costs ten dollars.</w:t>
      </w:r>
    </w:p>
    <w:p w14:paraId="5F7093A8" w14:textId="46A55058" w:rsidR="003E36CF" w:rsidRPr="00A97659" w:rsidRDefault="00A97659" w:rsidP="00A97659">
      <w:pPr>
        <w:pStyle w:val="ListParagraph"/>
        <w:numPr>
          <w:ilvl w:val="0"/>
          <w:numId w:val="30"/>
        </w:numPr>
        <w:spacing w:line="360" w:lineRule="auto"/>
        <w:rPr>
          <w:bCs/>
        </w:rPr>
      </w:pPr>
      <w:r>
        <w:rPr>
          <w:bCs/>
        </w:rPr>
        <w:t xml:space="preserve">______________________  </w:t>
      </w:r>
      <w:r w:rsidR="003E36CF" w:rsidRPr="00A97659">
        <w:rPr>
          <w:bCs/>
        </w:rPr>
        <w:t xml:space="preserve"> </w:t>
      </w:r>
      <w:r>
        <w:rPr>
          <w:bCs/>
        </w:rPr>
        <w:t>______________________</w:t>
      </w:r>
      <w:r w:rsidR="003E36CF" w:rsidRPr="00A97659">
        <w:rPr>
          <w:bCs/>
        </w:rPr>
        <w:t xml:space="preserve"> es </w:t>
      </w:r>
      <w:proofErr w:type="spellStart"/>
      <w:r w:rsidR="003E36CF" w:rsidRPr="00A97659">
        <w:rPr>
          <w:bCs/>
        </w:rPr>
        <w:t>más</w:t>
      </w:r>
      <w:proofErr w:type="spellEnd"/>
      <w:r w:rsidR="003E36CF" w:rsidRPr="00A97659">
        <w:rPr>
          <w:bCs/>
        </w:rPr>
        <w:t xml:space="preserve"> </w:t>
      </w:r>
      <w:r>
        <w:rPr>
          <w:bCs/>
        </w:rPr>
        <w:t>______________________</w:t>
      </w:r>
      <w:r w:rsidR="003E36CF" w:rsidRPr="00A97659">
        <w:rPr>
          <w:bCs/>
        </w:rPr>
        <w:t>.</w:t>
      </w:r>
    </w:p>
    <w:p w14:paraId="7CDD6DF1" w14:textId="77777777" w:rsidR="003E36CF" w:rsidRPr="00A97659" w:rsidRDefault="003E36CF" w:rsidP="00A97659">
      <w:pPr>
        <w:pStyle w:val="ListParagraph"/>
        <w:numPr>
          <w:ilvl w:val="1"/>
          <w:numId w:val="30"/>
        </w:numPr>
        <w:spacing w:line="360" w:lineRule="auto"/>
        <w:rPr>
          <w:bCs/>
        </w:rPr>
      </w:pPr>
      <w:r w:rsidRPr="00A97659">
        <w:rPr>
          <w:bCs/>
        </w:rPr>
        <w:t>That ring (over there) is cheaper.</w:t>
      </w:r>
    </w:p>
    <w:p w14:paraId="66EEA3D4" w14:textId="77777777" w:rsidR="00520EC6" w:rsidRDefault="00520EC6" w:rsidP="00520EC6"/>
    <w:p w14:paraId="26F7F188" w14:textId="69BC6F49" w:rsidR="008B665B" w:rsidRPr="00A97659" w:rsidRDefault="008B665B" w:rsidP="00A97659">
      <w:pPr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Pronombres demostrativos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F3E2E2F" w14:textId="093145CF" w:rsidR="003E36CF" w:rsidRPr="008B665B" w:rsidRDefault="008B665B" w:rsidP="00A97659">
      <w:pPr>
        <w:numPr>
          <w:ilvl w:val="0"/>
          <w:numId w:val="29"/>
        </w:numPr>
        <w:spacing w:line="360" w:lineRule="auto"/>
      </w:pPr>
      <w:r w:rsidRPr="008B665B">
        <w:t xml:space="preserve">Se </w:t>
      </w:r>
      <w:proofErr w:type="spellStart"/>
      <w:r w:rsidRPr="008B665B">
        <w:t>usa</w:t>
      </w:r>
      <w:proofErr w:type="spellEnd"/>
      <w:r w:rsidRPr="008B665B">
        <w:t xml:space="preserve"> </w:t>
      </w:r>
      <w:r w:rsidR="00A97659">
        <w:rPr>
          <w:bCs/>
        </w:rPr>
        <w:t xml:space="preserve">______________________  </w:t>
      </w:r>
      <w:r w:rsidRPr="008B665B">
        <w:t xml:space="preserve"> </w:t>
      </w:r>
      <w:r w:rsidR="00A97659">
        <w:rPr>
          <w:bCs/>
        </w:rPr>
        <w:t xml:space="preserve">______________________  </w:t>
      </w:r>
      <w:r w:rsidRPr="008B665B">
        <w:t xml:space="preserve"> para </w:t>
      </w:r>
      <w:proofErr w:type="spellStart"/>
      <w:r w:rsidRPr="008B665B">
        <w:t>indicar</w:t>
      </w:r>
      <w:proofErr w:type="spellEnd"/>
      <w:r w:rsidRPr="008B665B">
        <w:t xml:space="preserve"> personas o </w:t>
      </w:r>
      <w:proofErr w:type="spellStart"/>
      <w:r w:rsidRPr="008B665B">
        <w:t>cosas</w:t>
      </w:r>
      <w:proofErr w:type="spellEnd"/>
      <w:r w:rsidRPr="008B665B">
        <w:t>.</w:t>
      </w:r>
    </w:p>
    <w:p w14:paraId="7F7E8568" w14:textId="0D121FD4" w:rsidR="003E36CF" w:rsidRPr="00A97659" w:rsidRDefault="008B665B" w:rsidP="00A97659">
      <w:pPr>
        <w:numPr>
          <w:ilvl w:val="1"/>
          <w:numId w:val="29"/>
        </w:numPr>
        <w:spacing w:line="360" w:lineRule="auto"/>
      </w:pPr>
      <w:r w:rsidRPr="008B665B">
        <w:rPr>
          <w:i/>
          <w:iCs/>
        </w:rPr>
        <w:t xml:space="preserve">(You use demonstrative </w:t>
      </w:r>
      <w:r w:rsidR="00A97659">
        <w:rPr>
          <w:bCs/>
        </w:rPr>
        <w:t>______________________</w:t>
      </w:r>
      <w:r w:rsidRPr="008B665B">
        <w:rPr>
          <w:i/>
          <w:iCs/>
        </w:rPr>
        <w:t xml:space="preserve"> to point out people or things)</w:t>
      </w:r>
    </w:p>
    <w:p w14:paraId="4724C1C7" w14:textId="77777777" w:rsidR="00A97659" w:rsidRPr="008B665B" w:rsidRDefault="00A97659" w:rsidP="00A97659">
      <w:pPr>
        <w:ind w:left="1440"/>
      </w:pPr>
    </w:p>
    <w:p w14:paraId="33D0D9CC" w14:textId="5B28CBF1" w:rsidR="003E36CF" w:rsidRPr="008B665B" w:rsidRDefault="008B665B" w:rsidP="00A97659">
      <w:pPr>
        <w:numPr>
          <w:ilvl w:val="0"/>
          <w:numId w:val="29"/>
        </w:numPr>
        <w:spacing w:line="360" w:lineRule="auto"/>
      </w:pPr>
      <w:r w:rsidRPr="008B665B">
        <w:t xml:space="preserve">Los </w:t>
      </w:r>
      <w:proofErr w:type="spellStart"/>
      <w:r w:rsidRPr="008B665B">
        <w:t>pronombres</w:t>
      </w:r>
      <w:proofErr w:type="spellEnd"/>
      <w:r w:rsidRPr="008B665B">
        <w:t xml:space="preserve"> </w:t>
      </w:r>
      <w:proofErr w:type="spellStart"/>
      <w:r w:rsidRPr="008B665B">
        <w:t>demostrativos</w:t>
      </w:r>
      <w:proofErr w:type="spellEnd"/>
      <w:r w:rsidRPr="008B665B">
        <w:t xml:space="preserve"> </w:t>
      </w:r>
      <w:r w:rsidR="00A97659">
        <w:rPr>
          <w:bCs/>
        </w:rPr>
        <w:t>______________________</w:t>
      </w:r>
      <w:r w:rsidRPr="008B665B">
        <w:t xml:space="preserve"> con los </w:t>
      </w:r>
      <w:proofErr w:type="spellStart"/>
      <w:r w:rsidRPr="008B665B">
        <w:t>sustantivos</w:t>
      </w:r>
      <w:proofErr w:type="spellEnd"/>
      <w:r w:rsidRPr="008B665B">
        <w:t xml:space="preserve"> que </w:t>
      </w:r>
      <w:proofErr w:type="spellStart"/>
      <w:r w:rsidRPr="008B665B">
        <w:t>suplantan</w:t>
      </w:r>
      <w:proofErr w:type="spellEnd"/>
      <w:r w:rsidRPr="008B665B">
        <w:t>.</w:t>
      </w:r>
    </w:p>
    <w:p w14:paraId="10F9ABA0" w14:textId="4B8AABEC" w:rsidR="00A97659" w:rsidRDefault="008B665B" w:rsidP="00A97659">
      <w:pPr>
        <w:numPr>
          <w:ilvl w:val="1"/>
          <w:numId w:val="29"/>
        </w:numPr>
        <w:spacing w:line="360" w:lineRule="auto"/>
      </w:pPr>
      <w:r w:rsidRPr="008B665B">
        <w:rPr>
          <w:i/>
          <w:iCs/>
        </w:rPr>
        <w:t xml:space="preserve">(Demonstrative pronouns agree with the noun they </w:t>
      </w:r>
      <w:r w:rsidRPr="008B665B">
        <w:rPr>
          <w:i/>
          <w:iCs/>
          <w:u w:val="single"/>
        </w:rPr>
        <w:t>replace</w:t>
      </w:r>
      <w:r w:rsidRPr="008B665B">
        <w:rPr>
          <w:i/>
          <w:iCs/>
        </w:rPr>
        <w:t xml:space="preserve">) </w:t>
      </w:r>
    </w:p>
    <w:p w14:paraId="71C5FFE1" w14:textId="53F657A5" w:rsidR="008B665B" w:rsidRPr="00A97659" w:rsidRDefault="00A97659" w:rsidP="00A97659">
      <w:pPr>
        <w:jc w:val="center"/>
        <w:rPr>
          <w:b/>
          <w:sz w:val="28"/>
          <w:szCs w:val="28"/>
        </w:rPr>
      </w:pPr>
      <w:r w:rsidRPr="00A97659">
        <w:rPr>
          <w:b/>
          <w:sz w:val="28"/>
          <w:szCs w:val="28"/>
        </w:rPr>
        <w:lastRenderedPageBreak/>
        <w:t>Demonstrative PRONOUNS</w:t>
      </w:r>
    </w:p>
    <w:tbl>
      <w:tblPr>
        <w:tblW w:w="49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8"/>
        <w:gridCol w:w="3439"/>
        <w:gridCol w:w="3437"/>
      </w:tblGrid>
      <w:tr w:rsidR="003E36CF" w:rsidRPr="00520EC6" w14:paraId="0BCED2CF" w14:textId="77777777" w:rsidTr="003E36CF">
        <w:trPr>
          <w:trHeight w:val="349"/>
        </w:trPr>
        <w:tc>
          <w:tcPr>
            <w:tcW w:w="1667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2439F" w14:textId="77777777" w:rsidR="003E36CF" w:rsidRPr="00F7593E" w:rsidRDefault="003E36CF" w:rsidP="003E36CF">
            <w:pPr>
              <w:jc w:val="center"/>
              <w:rPr>
                <w:b/>
                <w:lang w:val="es-ES_tradnl"/>
              </w:rPr>
            </w:pPr>
            <w:proofErr w:type="spellStart"/>
            <w:r w:rsidRPr="00F7593E">
              <w:rPr>
                <w:b/>
                <w:lang w:val="es-ES_tradnl"/>
              </w:rPr>
              <w:t>Close</w:t>
            </w:r>
            <w:proofErr w:type="spellEnd"/>
            <w:r w:rsidRPr="00F7593E">
              <w:rPr>
                <w:b/>
                <w:lang w:val="es-ES_tradnl"/>
              </w:rPr>
              <w:t xml:space="preserve"> to Speaker</w:t>
            </w:r>
          </w:p>
        </w:tc>
        <w:tc>
          <w:tcPr>
            <w:tcW w:w="1667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92B90" w14:textId="77777777" w:rsidR="003E36CF" w:rsidRPr="00F7593E" w:rsidRDefault="003E36CF" w:rsidP="003E36CF">
            <w:pPr>
              <w:jc w:val="center"/>
              <w:rPr>
                <w:b/>
              </w:rPr>
            </w:pPr>
            <w:r w:rsidRPr="00F7593E">
              <w:rPr>
                <w:b/>
              </w:rPr>
              <w:t>Close to Listener</w:t>
            </w:r>
          </w:p>
        </w:tc>
        <w:tc>
          <w:tcPr>
            <w:tcW w:w="1666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91671" w14:textId="77777777" w:rsidR="003E36CF" w:rsidRPr="00F7593E" w:rsidRDefault="003E36CF" w:rsidP="003E36CF">
            <w:pPr>
              <w:jc w:val="center"/>
              <w:rPr>
                <w:b/>
                <w:lang w:val="es-ES_tradnl"/>
              </w:rPr>
            </w:pPr>
            <w:proofErr w:type="spellStart"/>
            <w:r w:rsidRPr="00F7593E">
              <w:rPr>
                <w:b/>
                <w:lang w:val="es-ES_tradnl"/>
              </w:rPr>
              <w:t>Far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Away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from</w:t>
            </w:r>
            <w:proofErr w:type="spellEnd"/>
            <w:r w:rsidRPr="00F7593E">
              <w:rPr>
                <w:b/>
                <w:lang w:val="es-ES_tradnl"/>
              </w:rPr>
              <w:t xml:space="preserve"> </w:t>
            </w:r>
            <w:proofErr w:type="spellStart"/>
            <w:r w:rsidRPr="00F7593E">
              <w:rPr>
                <w:b/>
                <w:lang w:val="es-ES_tradnl"/>
              </w:rPr>
              <w:t>both</w:t>
            </w:r>
            <w:proofErr w:type="spellEnd"/>
          </w:p>
        </w:tc>
      </w:tr>
      <w:tr w:rsidR="003E36CF" w:rsidRPr="00520EC6" w14:paraId="42902E82" w14:textId="77777777" w:rsidTr="003E36CF">
        <w:trPr>
          <w:trHeight w:val="349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9F5F1" w14:textId="77777777" w:rsidR="003E36CF" w:rsidRPr="008B665B" w:rsidRDefault="003E36CF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CCE82" w14:textId="77777777" w:rsidR="003E36CF" w:rsidRPr="008B665B" w:rsidRDefault="003E36CF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0E4B" w14:textId="77777777" w:rsidR="003E36CF" w:rsidRPr="008B665B" w:rsidRDefault="003E36CF" w:rsidP="003E36CF"/>
        </w:tc>
      </w:tr>
      <w:tr w:rsidR="003E36CF" w:rsidRPr="00520EC6" w14:paraId="35DCF3AC" w14:textId="77777777" w:rsidTr="003E36CF">
        <w:trPr>
          <w:trHeight w:val="295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51435" w14:textId="77777777" w:rsidR="003E36CF" w:rsidRPr="008B665B" w:rsidRDefault="003E36CF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50D12" w14:textId="77777777" w:rsidR="003E36CF" w:rsidRPr="008B665B" w:rsidRDefault="003E36CF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340E2" w14:textId="77777777" w:rsidR="003E36CF" w:rsidRPr="008B665B" w:rsidRDefault="003E36CF" w:rsidP="003E36CF"/>
        </w:tc>
      </w:tr>
      <w:tr w:rsidR="003E36CF" w:rsidRPr="00520EC6" w14:paraId="164CBD6C" w14:textId="77777777" w:rsidTr="003E36CF">
        <w:trPr>
          <w:trHeight w:val="376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CD197" w14:textId="77777777" w:rsidR="003E36CF" w:rsidRPr="008B665B" w:rsidRDefault="003E36CF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19254" w14:textId="77777777" w:rsidR="003E36CF" w:rsidRPr="008B665B" w:rsidRDefault="003E36CF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77FBF" w14:textId="77777777" w:rsidR="003E36CF" w:rsidRPr="008B665B" w:rsidRDefault="003E36CF" w:rsidP="003E36CF"/>
        </w:tc>
      </w:tr>
      <w:tr w:rsidR="003E36CF" w:rsidRPr="00520EC6" w14:paraId="3AE880FF" w14:textId="77777777" w:rsidTr="003E36CF">
        <w:trPr>
          <w:trHeight w:val="376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0B959A" w14:textId="77777777" w:rsidR="003E36CF" w:rsidRPr="008B665B" w:rsidRDefault="003E36CF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705B7" w14:textId="77777777" w:rsidR="003E36CF" w:rsidRPr="008B665B" w:rsidRDefault="003E36CF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33657" w14:textId="77777777" w:rsidR="003E36CF" w:rsidRPr="008B665B" w:rsidRDefault="003E36CF" w:rsidP="003E36CF"/>
        </w:tc>
      </w:tr>
      <w:tr w:rsidR="00A97659" w:rsidRPr="00520EC6" w14:paraId="3F8CF44D" w14:textId="77777777" w:rsidTr="003E36CF">
        <w:trPr>
          <w:trHeight w:val="376"/>
        </w:trPr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E9F3B" w14:textId="77777777" w:rsidR="00A97659" w:rsidRPr="008B665B" w:rsidRDefault="00A97659" w:rsidP="003E36CF"/>
        </w:tc>
        <w:tc>
          <w:tcPr>
            <w:tcW w:w="1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F8CA0" w14:textId="77777777" w:rsidR="00A97659" w:rsidRPr="008B665B" w:rsidRDefault="00A97659" w:rsidP="003E36CF"/>
        </w:tc>
        <w:tc>
          <w:tcPr>
            <w:tcW w:w="1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2A911" w14:textId="77777777" w:rsidR="00A97659" w:rsidRPr="008B665B" w:rsidRDefault="00A97659" w:rsidP="003E36CF"/>
        </w:tc>
      </w:tr>
    </w:tbl>
    <w:p w14:paraId="7A60FDB7" w14:textId="77777777" w:rsidR="003E36CF" w:rsidRDefault="003E36CF" w:rsidP="00520EC6"/>
    <w:p w14:paraId="4D9CC3C3" w14:textId="143BEAE5" w:rsidR="00A97659" w:rsidRPr="00A97659" w:rsidRDefault="00A97659" w:rsidP="00AE2AFB">
      <w:pPr>
        <w:pStyle w:val="ListParagraph"/>
        <w:numPr>
          <w:ilvl w:val="0"/>
          <w:numId w:val="31"/>
        </w:numPr>
        <w:spacing w:line="264" w:lineRule="auto"/>
      </w:pPr>
      <w:r w:rsidRPr="00A97659">
        <w:t xml:space="preserve">The three </w:t>
      </w:r>
      <w:r>
        <w:rPr>
          <w:bCs/>
        </w:rPr>
        <w:t xml:space="preserve">______________________  </w:t>
      </w:r>
      <w:r w:rsidRPr="00A97659">
        <w:t xml:space="preserve"> </w:t>
      </w:r>
      <w:r>
        <w:rPr>
          <w:bCs/>
        </w:rPr>
        <w:t>______________________</w:t>
      </w:r>
      <w:r w:rsidRPr="00A97659">
        <w:t xml:space="preserve"> pronouns (</w:t>
      </w:r>
      <w:proofErr w:type="spellStart"/>
      <w:r w:rsidRPr="00A97659">
        <w:t>esto</w:t>
      </w:r>
      <w:proofErr w:type="spellEnd"/>
      <w:r w:rsidRPr="00A97659">
        <w:t xml:space="preserve">, </w:t>
      </w:r>
      <w:proofErr w:type="spellStart"/>
      <w:r w:rsidRPr="00A97659">
        <w:t>eso</w:t>
      </w:r>
      <w:proofErr w:type="spellEnd"/>
      <w:r w:rsidRPr="00A97659">
        <w:t xml:space="preserve">, </w:t>
      </w:r>
      <w:proofErr w:type="spellStart"/>
      <w:r w:rsidRPr="00A97659">
        <w:t>aquello</w:t>
      </w:r>
      <w:proofErr w:type="spellEnd"/>
      <w:r w:rsidRPr="00A97659">
        <w:t xml:space="preserve">) are used when you are referring to a </w:t>
      </w:r>
      <w:r>
        <w:rPr>
          <w:bCs/>
        </w:rPr>
        <w:t>______________________</w:t>
      </w:r>
      <w:r w:rsidRPr="00A97659">
        <w:t xml:space="preserve">, rather than a specific object. </w:t>
      </w:r>
    </w:p>
    <w:p w14:paraId="120EF6B8" w14:textId="4048FB6E" w:rsidR="00A97659" w:rsidRPr="00A97659" w:rsidRDefault="00AE2AFB" w:rsidP="00AE2AFB">
      <w:pPr>
        <w:pStyle w:val="ListParagraph"/>
        <w:numPr>
          <w:ilvl w:val="0"/>
          <w:numId w:val="31"/>
        </w:numPr>
        <w:spacing w:line="264" w:lineRule="auto"/>
      </w:pPr>
      <w:r>
        <w:rPr>
          <w:bCs/>
        </w:rPr>
        <w:t>______________________</w:t>
      </w:r>
      <w:r w:rsidR="00A97659" w:rsidRPr="00A97659">
        <w:t xml:space="preserve"> es un </w:t>
      </w:r>
      <w:proofErr w:type="spellStart"/>
      <w:r w:rsidR="00A97659" w:rsidRPr="00A97659">
        <w:t>desastre</w:t>
      </w:r>
      <w:proofErr w:type="spellEnd"/>
      <w:r w:rsidR="00A97659" w:rsidRPr="00A97659">
        <w:t>. This (concept/whatever is happening) is a disaster.</w:t>
      </w:r>
    </w:p>
    <w:p w14:paraId="08925C63" w14:textId="77777777" w:rsidR="00AE2AFB" w:rsidRDefault="00A97659" w:rsidP="00AE2AFB">
      <w:pPr>
        <w:pStyle w:val="ListParagraph"/>
        <w:numPr>
          <w:ilvl w:val="0"/>
          <w:numId w:val="31"/>
        </w:numPr>
        <w:spacing w:line="264" w:lineRule="auto"/>
      </w:pPr>
      <w:r w:rsidRPr="00A97659">
        <w:t xml:space="preserve">Me </w:t>
      </w:r>
      <w:proofErr w:type="spellStart"/>
      <w:r w:rsidRPr="00A97659">
        <w:t>gusta</w:t>
      </w:r>
      <w:proofErr w:type="spellEnd"/>
      <w:r w:rsidRPr="00A97659">
        <w:t xml:space="preserve"> </w:t>
      </w:r>
      <w:proofErr w:type="spellStart"/>
      <w:r w:rsidRPr="00A97659">
        <w:t>ir</w:t>
      </w:r>
      <w:proofErr w:type="spellEnd"/>
      <w:r w:rsidRPr="00A97659">
        <w:t xml:space="preserve"> de </w:t>
      </w:r>
      <w:proofErr w:type="spellStart"/>
      <w:r w:rsidRPr="00A97659">
        <w:t>compras</w:t>
      </w:r>
      <w:proofErr w:type="spellEnd"/>
      <w:r w:rsidRPr="00A97659">
        <w:t>.</w:t>
      </w:r>
    </w:p>
    <w:p w14:paraId="38BD7578" w14:textId="71EEE82D" w:rsidR="00A97659" w:rsidRPr="00A97659" w:rsidRDefault="00A97659" w:rsidP="00AE2AFB">
      <w:pPr>
        <w:pStyle w:val="ListParagraph"/>
        <w:numPr>
          <w:ilvl w:val="0"/>
          <w:numId w:val="31"/>
        </w:numPr>
        <w:spacing w:line="264" w:lineRule="auto"/>
      </w:pPr>
      <w:r w:rsidRPr="00A97659">
        <w:t xml:space="preserve">Me </w:t>
      </w:r>
      <w:proofErr w:type="spellStart"/>
      <w:r w:rsidRPr="00A97659">
        <w:t>gusta</w:t>
      </w:r>
      <w:proofErr w:type="spellEnd"/>
      <w:r w:rsidRPr="00A97659">
        <w:t xml:space="preserve"> </w:t>
      </w:r>
      <w:r w:rsidR="00AE2AFB" w:rsidRPr="00AE2AFB">
        <w:rPr>
          <w:bCs/>
        </w:rPr>
        <w:t>______________________</w:t>
      </w:r>
      <w:r w:rsidRPr="00A97659">
        <w:t xml:space="preserve"> </w:t>
      </w:r>
      <w:proofErr w:type="spellStart"/>
      <w:r w:rsidRPr="00A97659">
        <w:t>también</w:t>
      </w:r>
      <w:proofErr w:type="spellEnd"/>
      <w:r w:rsidRPr="00A97659">
        <w:t xml:space="preserve">. </w:t>
      </w:r>
    </w:p>
    <w:p w14:paraId="2073EF21" w14:textId="11619216" w:rsidR="00210AB9" w:rsidRPr="004F1EF6" w:rsidRDefault="00A97659" w:rsidP="00520EC6">
      <w:pPr>
        <w:pStyle w:val="ListParagraph"/>
        <w:numPr>
          <w:ilvl w:val="2"/>
          <w:numId w:val="31"/>
        </w:numPr>
        <w:spacing w:line="264" w:lineRule="auto"/>
      </w:pPr>
      <w:r w:rsidRPr="00A97659">
        <w:t>I like that (activity/concept) too.</w:t>
      </w:r>
      <w:bookmarkStart w:id="0" w:name="_GoBack"/>
      <w:bookmarkEnd w:id="0"/>
    </w:p>
    <w:p w14:paraId="0720C8E0" w14:textId="4484B95C" w:rsidR="00520EC6" w:rsidRPr="00520EC6" w:rsidRDefault="00A97659" w:rsidP="0070707C">
      <w:pPr>
        <w:ind w:left="-36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17A8710" w14:textId="72EDA2AB" w:rsidR="00A97659" w:rsidRPr="00A97659" w:rsidRDefault="00A97659" w:rsidP="00A97659">
      <w:pPr>
        <w:pStyle w:val="ListParagraph"/>
        <w:numPr>
          <w:ilvl w:val="0"/>
          <w:numId w:val="32"/>
        </w:numPr>
      </w:pPr>
      <w:r w:rsidRPr="00A97659">
        <w:t>¿</w:t>
      </w:r>
      <w:proofErr w:type="spellStart"/>
      <w:r w:rsidRPr="00A97659">
        <w:t>Cuánto</w:t>
      </w:r>
      <w:proofErr w:type="spellEnd"/>
      <w:r w:rsidRPr="00A97659">
        <w:t xml:space="preserve"> cuesta </w:t>
      </w:r>
      <w:r w:rsidR="00AE2AFB">
        <w:rPr>
          <w:bCs/>
        </w:rPr>
        <w:t>______________________</w:t>
      </w:r>
      <w:r w:rsidRPr="00A97659">
        <w:t>?</w:t>
      </w:r>
    </w:p>
    <w:p w14:paraId="149C59A4" w14:textId="77777777" w:rsidR="00A97659" w:rsidRPr="00AE2AFB" w:rsidRDefault="00A97659" w:rsidP="00A97659">
      <w:pPr>
        <w:pStyle w:val="ListParagraph"/>
        <w:numPr>
          <w:ilvl w:val="1"/>
          <w:numId w:val="32"/>
        </w:numPr>
        <w:rPr>
          <w:i/>
        </w:rPr>
      </w:pPr>
      <w:r w:rsidRPr="00AE2AFB">
        <w:rPr>
          <w:i/>
        </w:rPr>
        <w:t>How much does this one cost?</w:t>
      </w:r>
    </w:p>
    <w:p w14:paraId="4D27A079" w14:textId="7FF4F629" w:rsidR="00A97659" w:rsidRPr="00A97659" w:rsidRDefault="00AE2AFB" w:rsidP="00A97659">
      <w:pPr>
        <w:pStyle w:val="ListParagraph"/>
        <w:numPr>
          <w:ilvl w:val="1"/>
          <w:numId w:val="32"/>
        </w:numPr>
      </w:pPr>
      <w:r>
        <w:rPr>
          <w:bCs/>
        </w:rPr>
        <w:t>______________________</w:t>
      </w:r>
      <w:r w:rsidR="00A97659" w:rsidRPr="00A97659">
        <w:t xml:space="preserve">cuesta </w:t>
      </w:r>
      <w:proofErr w:type="spellStart"/>
      <w:r w:rsidR="00A97659" w:rsidRPr="00A97659">
        <w:t>diez</w:t>
      </w:r>
      <w:proofErr w:type="spellEnd"/>
      <w:r w:rsidR="00A97659" w:rsidRPr="00A97659">
        <w:t xml:space="preserve"> </w:t>
      </w:r>
      <w:proofErr w:type="spellStart"/>
      <w:r w:rsidR="00A97659" w:rsidRPr="00A97659">
        <w:t>dólares</w:t>
      </w:r>
      <w:proofErr w:type="spellEnd"/>
      <w:r w:rsidR="00A97659" w:rsidRPr="00A97659">
        <w:t>.</w:t>
      </w:r>
    </w:p>
    <w:p w14:paraId="04442F22" w14:textId="77777777" w:rsidR="00A97659" w:rsidRPr="00AE2AFB" w:rsidRDefault="00A97659" w:rsidP="00A97659">
      <w:pPr>
        <w:pStyle w:val="ListParagraph"/>
        <w:numPr>
          <w:ilvl w:val="1"/>
          <w:numId w:val="32"/>
        </w:numPr>
        <w:rPr>
          <w:i/>
        </w:rPr>
      </w:pPr>
      <w:r w:rsidRPr="00AE2AFB">
        <w:rPr>
          <w:i/>
        </w:rPr>
        <w:t>That one costs ten dollars.</w:t>
      </w:r>
    </w:p>
    <w:p w14:paraId="46D0D16A" w14:textId="3E745AE2" w:rsidR="00A97659" w:rsidRPr="00A97659" w:rsidRDefault="00AE2AFB" w:rsidP="00A97659">
      <w:pPr>
        <w:pStyle w:val="ListParagraph"/>
        <w:numPr>
          <w:ilvl w:val="0"/>
          <w:numId w:val="32"/>
        </w:numPr>
      </w:pPr>
      <w:r>
        <w:rPr>
          <w:bCs/>
        </w:rPr>
        <w:t>______________________</w:t>
      </w:r>
      <w:r w:rsidR="00A97659" w:rsidRPr="00A97659">
        <w:t xml:space="preserve"> es </w:t>
      </w:r>
      <w:proofErr w:type="spellStart"/>
      <w:r w:rsidR="00A97659" w:rsidRPr="00A97659">
        <w:t>más</w:t>
      </w:r>
      <w:proofErr w:type="spellEnd"/>
      <w:r w:rsidR="00A97659" w:rsidRPr="00A97659">
        <w:t xml:space="preserve"> </w:t>
      </w:r>
      <w:proofErr w:type="spellStart"/>
      <w:r w:rsidR="00A97659" w:rsidRPr="00A97659">
        <w:t>barato</w:t>
      </w:r>
      <w:proofErr w:type="spellEnd"/>
      <w:r w:rsidR="00A97659" w:rsidRPr="00A97659">
        <w:t>.</w:t>
      </w:r>
    </w:p>
    <w:p w14:paraId="53FEB3D6" w14:textId="77777777" w:rsidR="00A97659" w:rsidRPr="00AE2AFB" w:rsidRDefault="00A97659" w:rsidP="00A97659">
      <w:pPr>
        <w:pStyle w:val="ListParagraph"/>
        <w:numPr>
          <w:ilvl w:val="1"/>
          <w:numId w:val="32"/>
        </w:numPr>
        <w:rPr>
          <w:i/>
        </w:rPr>
      </w:pPr>
      <w:r w:rsidRPr="00AE2AFB">
        <w:rPr>
          <w:i/>
        </w:rPr>
        <w:t>That one (over there) is cheaper.</w:t>
      </w:r>
    </w:p>
    <w:p w14:paraId="35F468B4" w14:textId="77777777" w:rsidR="00A97659" w:rsidRPr="00A97659" w:rsidRDefault="00A97659" w:rsidP="00A97659">
      <w:pPr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98DA6" w14:textId="2CF33734" w:rsidR="00980738" w:rsidRDefault="00A97659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Adverbios</w:t>
      </w:r>
      <w:proofErr w:type="spellEnd"/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AE2AFB" w:rsidRPr="00AE2AFB" w14:paraId="22F3996A" w14:textId="77777777" w:rsidTr="00AE2AFB">
        <w:tc>
          <w:tcPr>
            <w:tcW w:w="5198" w:type="dxa"/>
          </w:tcPr>
          <w:p w14:paraId="3103F203" w14:textId="2128E26B" w:rsidR="00AE2AFB" w:rsidRPr="00A97659" w:rsidRDefault="00AE2AFB" w:rsidP="00AE2AFB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A97659">
              <w:t>Aquí</w:t>
            </w:r>
            <w:proofErr w:type="spellEnd"/>
            <w:r w:rsidRPr="00A97659">
              <w:t xml:space="preserve"> </w:t>
            </w:r>
            <w:r w:rsidRPr="00A97659">
              <w:rPr>
                <w:lang w:val="mr-IN"/>
              </w:rPr>
              <w:t>–</w:t>
            </w:r>
            <w:r w:rsidRPr="00A97659">
              <w:t xml:space="preserve"> </w:t>
            </w:r>
            <w:r>
              <w:rPr>
                <w:bCs/>
              </w:rPr>
              <w:t>______________________</w:t>
            </w:r>
          </w:p>
          <w:p w14:paraId="73DE1C83" w14:textId="108DCD2D" w:rsidR="00AE2AFB" w:rsidRPr="00AE2AFB" w:rsidRDefault="00AE2AFB" w:rsidP="00AE2AFB">
            <w:pPr>
              <w:pStyle w:val="ListParagraph"/>
              <w:numPr>
                <w:ilvl w:val="0"/>
                <w:numId w:val="36"/>
              </w:numPr>
            </w:pPr>
            <w:r>
              <w:rPr>
                <w:bCs/>
              </w:rPr>
              <w:t>______________________</w:t>
            </w:r>
            <w:r w:rsidRPr="00A97659">
              <w:t xml:space="preserve"> </w:t>
            </w:r>
            <w:r w:rsidRPr="00A97659">
              <w:rPr>
                <w:lang w:val="mr-IN"/>
              </w:rPr>
              <w:t>–</w:t>
            </w:r>
            <w:r w:rsidRPr="00A97659">
              <w:t xml:space="preserve"> Here (used with motion </w:t>
            </w:r>
            <w:r w:rsidRPr="00A97659">
              <w:rPr>
                <w:lang w:val="mr-IN"/>
              </w:rPr>
              <w:t>–</w:t>
            </w:r>
            <w:r w:rsidRPr="00A97659">
              <w:t xml:space="preserve"> come here)</w:t>
            </w:r>
          </w:p>
        </w:tc>
        <w:tc>
          <w:tcPr>
            <w:tcW w:w="5199" w:type="dxa"/>
          </w:tcPr>
          <w:p w14:paraId="7D278508" w14:textId="5A15EF82" w:rsidR="00AE2AFB" w:rsidRPr="00A97659" w:rsidRDefault="00AE2AFB" w:rsidP="00AE2AFB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A97659">
              <w:t>Ahí</w:t>
            </w:r>
            <w:proofErr w:type="spellEnd"/>
            <w:r w:rsidRPr="00A97659">
              <w:t xml:space="preserve"> </w:t>
            </w:r>
            <w:r w:rsidRPr="00A97659">
              <w:rPr>
                <w:lang w:val="mr-IN"/>
              </w:rPr>
              <w:t>–</w:t>
            </w:r>
            <w:r w:rsidRPr="00A97659">
              <w:t xml:space="preserve"> </w:t>
            </w:r>
            <w:r>
              <w:rPr>
                <w:bCs/>
              </w:rPr>
              <w:t>____________________</w:t>
            </w:r>
            <w:r w:rsidRPr="00A97659">
              <w:t xml:space="preserve"> (nearby)</w:t>
            </w:r>
          </w:p>
          <w:p w14:paraId="1D9EB28E" w14:textId="77777777" w:rsidR="00AE2AFB" w:rsidRPr="00A97659" w:rsidRDefault="00AE2AFB" w:rsidP="00AE2AFB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A97659">
              <w:t>Allí</w:t>
            </w:r>
            <w:proofErr w:type="spellEnd"/>
            <w:r w:rsidRPr="00A97659">
              <w:t xml:space="preserve"> </w:t>
            </w:r>
            <w:r w:rsidRPr="00A97659">
              <w:rPr>
                <w:lang w:val="mr-IN"/>
              </w:rPr>
              <w:t>–</w:t>
            </w:r>
            <w:r w:rsidRPr="00A97659">
              <w:t xml:space="preserve"> There (medium distance)</w:t>
            </w:r>
          </w:p>
          <w:p w14:paraId="2AF8B990" w14:textId="721853C8" w:rsidR="00AE2AFB" w:rsidRPr="00AE2AFB" w:rsidRDefault="00AE2AFB" w:rsidP="00DF3A80">
            <w:pPr>
              <w:pStyle w:val="ListParagraph"/>
              <w:numPr>
                <w:ilvl w:val="0"/>
                <w:numId w:val="36"/>
              </w:numPr>
            </w:pPr>
            <w:r>
              <w:rPr>
                <w:bCs/>
              </w:rPr>
              <w:t>_____________</w:t>
            </w:r>
            <w:r w:rsidRPr="00A97659">
              <w:t xml:space="preserve"> - Over there</w:t>
            </w:r>
            <w:r w:rsidRPr="00A97659">
              <w:rPr>
                <w:i/>
                <w:iCs/>
              </w:rPr>
              <w:t xml:space="preserve"> </w:t>
            </w:r>
            <w:r w:rsidRPr="00A97659">
              <w:t>(far away)</w:t>
            </w:r>
          </w:p>
        </w:tc>
      </w:tr>
    </w:tbl>
    <w:p w14:paraId="5167A647" w14:textId="77777777" w:rsidR="00860A1A" w:rsidRDefault="00860A1A" w:rsidP="0070707C"/>
    <w:p w14:paraId="18C5CFAC" w14:textId="6BADCF81" w:rsidR="00A97659" w:rsidRPr="00A97659" w:rsidRDefault="00A97659" w:rsidP="00A97659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Más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A57B7DB" w14:textId="06D65BDE" w:rsidR="00A97659" w:rsidRPr="00A97659" w:rsidRDefault="00A97659" w:rsidP="00A97659">
      <w:pPr>
        <w:pStyle w:val="ListParagraph"/>
        <w:numPr>
          <w:ilvl w:val="0"/>
          <w:numId w:val="35"/>
        </w:numPr>
      </w:pPr>
      <w:r w:rsidRPr="00A97659">
        <w:t xml:space="preserve">Me </w:t>
      </w:r>
      <w:proofErr w:type="spellStart"/>
      <w:r w:rsidRPr="00A97659">
        <w:t>gusta</w:t>
      </w:r>
      <w:proofErr w:type="spellEnd"/>
      <w:r w:rsidRPr="00A97659">
        <w:t xml:space="preserve"> </w:t>
      </w:r>
      <w:r w:rsidR="00AE2AFB">
        <w:rPr>
          <w:bCs/>
        </w:rPr>
        <w:t xml:space="preserve">______________________  </w:t>
      </w:r>
      <w:r w:rsidRPr="00A97659">
        <w:t xml:space="preserve"> </w:t>
      </w:r>
      <w:r w:rsidR="00AE2AFB">
        <w:rPr>
          <w:bCs/>
        </w:rPr>
        <w:t>______________________</w:t>
      </w:r>
      <w:r w:rsidRPr="00A97659">
        <w:t>.</w:t>
      </w:r>
    </w:p>
    <w:p w14:paraId="723522E0" w14:textId="77777777" w:rsidR="00A97659" w:rsidRPr="00A97659" w:rsidRDefault="00A97659" w:rsidP="00A97659">
      <w:pPr>
        <w:pStyle w:val="ListParagraph"/>
        <w:numPr>
          <w:ilvl w:val="1"/>
          <w:numId w:val="35"/>
        </w:numPr>
      </w:pPr>
      <w:r w:rsidRPr="00A97659">
        <w:t>I like this book.</w:t>
      </w:r>
    </w:p>
    <w:p w14:paraId="7B87CECD" w14:textId="66FE6678" w:rsidR="00A97659" w:rsidRPr="00A97659" w:rsidRDefault="00A97659" w:rsidP="00A97659">
      <w:pPr>
        <w:pStyle w:val="ListParagraph"/>
        <w:numPr>
          <w:ilvl w:val="0"/>
          <w:numId w:val="35"/>
        </w:numPr>
      </w:pPr>
      <w:r w:rsidRPr="00A97659">
        <w:t>¿</w:t>
      </w:r>
      <w:proofErr w:type="spellStart"/>
      <w:r w:rsidRPr="00A97659">
        <w:t>Quieres</w:t>
      </w:r>
      <w:proofErr w:type="spellEnd"/>
      <w:r w:rsidRPr="00A97659">
        <w:t xml:space="preserve"> </w:t>
      </w:r>
      <w:r w:rsidR="00AE2AFB">
        <w:rPr>
          <w:bCs/>
        </w:rPr>
        <w:t>______________________</w:t>
      </w:r>
      <w:r w:rsidRPr="00A97659">
        <w:t xml:space="preserve"> o </w:t>
      </w:r>
      <w:r w:rsidR="00AE2AFB">
        <w:rPr>
          <w:bCs/>
        </w:rPr>
        <w:t>______________________</w:t>
      </w:r>
      <w:r w:rsidRPr="00A97659">
        <w:t>?</w:t>
      </w:r>
      <w:r w:rsidRPr="00A97659">
        <w:rPr>
          <w:i/>
          <w:iCs/>
        </w:rPr>
        <w:t xml:space="preserve"> (</w:t>
      </w:r>
      <w:proofErr w:type="spellStart"/>
      <w:r w:rsidRPr="00A97659">
        <w:rPr>
          <w:i/>
          <w:iCs/>
        </w:rPr>
        <w:t>botella</w:t>
      </w:r>
      <w:proofErr w:type="spellEnd"/>
      <w:r w:rsidRPr="00A97659">
        <w:rPr>
          <w:i/>
          <w:iCs/>
        </w:rPr>
        <w:t xml:space="preserve"> de </w:t>
      </w:r>
      <w:proofErr w:type="spellStart"/>
      <w:r w:rsidRPr="00A97659">
        <w:rPr>
          <w:i/>
          <w:iCs/>
        </w:rPr>
        <w:t>agua</w:t>
      </w:r>
      <w:proofErr w:type="spellEnd"/>
      <w:r w:rsidRPr="00A97659">
        <w:rPr>
          <w:i/>
          <w:iCs/>
        </w:rPr>
        <w:t>)</w:t>
      </w:r>
    </w:p>
    <w:p w14:paraId="2415902D" w14:textId="77777777" w:rsidR="00A97659" w:rsidRPr="00A97659" w:rsidRDefault="00A97659" w:rsidP="00A97659">
      <w:pPr>
        <w:pStyle w:val="ListParagraph"/>
        <w:numPr>
          <w:ilvl w:val="1"/>
          <w:numId w:val="35"/>
        </w:numPr>
      </w:pPr>
      <w:r w:rsidRPr="00A97659">
        <w:rPr>
          <w:i/>
          <w:iCs/>
        </w:rPr>
        <w:t>Do you want this one or that one?</w:t>
      </w:r>
    </w:p>
    <w:p w14:paraId="6A48D201" w14:textId="1730D230" w:rsidR="00A97659" w:rsidRPr="00A97659" w:rsidRDefault="00A97659" w:rsidP="00A97659">
      <w:pPr>
        <w:pStyle w:val="ListParagraph"/>
        <w:numPr>
          <w:ilvl w:val="0"/>
          <w:numId w:val="35"/>
        </w:numPr>
      </w:pPr>
      <w:r w:rsidRPr="00A97659">
        <w:t xml:space="preserve">Me </w:t>
      </w:r>
      <w:proofErr w:type="spellStart"/>
      <w:r w:rsidRPr="00A97659">
        <w:t>gusta</w:t>
      </w:r>
      <w:proofErr w:type="spellEnd"/>
      <w:r w:rsidRPr="00A97659">
        <w:t xml:space="preserve"> </w:t>
      </w:r>
      <w:r w:rsidR="00AE2AFB">
        <w:rPr>
          <w:bCs/>
        </w:rPr>
        <w:t xml:space="preserve">______________________ </w:t>
      </w:r>
      <w:r w:rsidRPr="00A97659">
        <w:t xml:space="preserve"> </w:t>
      </w:r>
      <w:r w:rsidR="00AE2AFB">
        <w:rPr>
          <w:bCs/>
        </w:rPr>
        <w:t>______________________</w:t>
      </w:r>
      <w:r w:rsidRPr="00A97659">
        <w:t>.</w:t>
      </w:r>
    </w:p>
    <w:p w14:paraId="06AD7165" w14:textId="77777777" w:rsidR="00A97659" w:rsidRPr="00A97659" w:rsidRDefault="00A97659" w:rsidP="00A97659">
      <w:pPr>
        <w:pStyle w:val="ListParagraph"/>
        <w:numPr>
          <w:ilvl w:val="1"/>
          <w:numId w:val="35"/>
        </w:numPr>
      </w:pPr>
      <w:r w:rsidRPr="00A97659">
        <w:t>I like that house over there.</w:t>
      </w:r>
    </w:p>
    <w:p w14:paraId="46E3DAED" w14:textId="56BFB4BA" w:rsidR="00A97659" w:rsidRPr="00A97659" w:rsidRDefault="00AE2AFB" w:rsidP="00A97659">
      <w:pPr>
        <w:pStyle w:val="ListParagraph"/>
        <w:numPr>
          <w:ilvl w:val="0"/>
          <w:numId w:val="35"/>
        </w:numPr>
      </w:pPr>
      <w:r>
        <w:rPr>
          <w:bCs/>
        </w:rPr>
        <w:t>______________________</w:t>
      </w:r>
      <w:r w:rsidR="00A97659" w:rsidRPr="00A97659">
        <w:t xml:space="preserve"> es </w:t>
      </w:r>
      <w:proofErr w:type="spellStart"/>
      <w:r w:rsidR="00A97659" w:rsidRPr="00A97659">
        <w:t>muy</w:t>
      </w:r>
      <w:proofErr w:type="spellEnd"/>
      <w:r w:rsidR="00A97659" w:rsidRPr="00A97659">
        <w:t xml:space="preserve"> </w:t>
      </w:r>
      <w:proofErr w:type="spellStart"/>
      <w:r w:rsidR="00A97659" w:rsidRPr="00A97659">
        <w:t>interesante</w:t>
      </w:r>
      <w:proofErr w:type="spellEnd"/>
      <w:r w:rsidR="00A97659" w:rsidRPr="00A97659">
        <w:t>.</w:t>
      </w:r>
    </w:p>
    <w:p w14:paraId="3BFA3647" w14:textId="6E7D267F" w:rsidR="00A97659" w:rsidRPr="00520EC6" w:rsidRDefault="00A97659" w:rsidP="0070707C">
      <w:pPr>
        <w:pStyle w:val="ListParagraph"/>
        <w:numPr>
          <w:ilvl w:val="1"/>
          <w:numId w:val="35"/>
        </w:numPr>
      </w:pPr>
      <w:r w:rsidRPr="00A97659">
        <w:t>This is very interesting. (Referring to an idea/concept that has no gender - that doesn’t refer back to some previously mentioned noun.</w:t>
      </w:r>
      <w:r w:rsidRPr="00A97659">
        <w:tab/>
      </w:r>
    </w:p>
    <w:sectPr w:rsidR="00A97659" w:rsidRPr="00520EC6" w:rsidSect="0070707C">
      <w:headerReference w:type="default" r:id="rId7"/>
      <w:footerReference w:type="default" r:id="rId8"/>
      <w:type w:val="continuous"/>
      <w:pgSz w:w="12240" w:h="15840"/>
      <w:pgMar w:top="864" w:right="907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56EE" w14:textId="77777777" w:rsidR="00803D9D" w:rsidRDefault="00803D9D">
      <w:r>
        <w:separator/>
      </w:r>
    </w:p>
  </w:endnote>
  <w:endnote w:type="continuationSeparator" w:id="0">
    <w:p w14:paraId="4DFB15CA" w14:textId="77777777" w:rsidR="00803D9D" w:rsidRDefault="008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A97659" w:rsidRPr="00052CC7" w:rsidRDefault="00A97659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5850"/>
      <w:gridCol w:w="3150"/>
    </w:tblGrid>
    <w:tr w:rsidR="00A97659" w14:paraId="060EF842" w14:textId="77777777" w:rsidTr="00A97659">
      <w:tc>
        <w:tcPr>
          <w:tcW w:w="1368" w:type="dxa"/>
        </w:tcPr>
        <w:p w14:paraId="6A2784CB" w14:textId="77777777" w:rsidR="00A97659" w:rsidRDefault="00A97659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5850" w:type="dxa"/>
        </w:tcPr>
        <w:p w14:paraId="091E5337" w14:textId="5C61CD12" w:rsidR="00A97659" w:rsidRDefault="00A97659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3150" w:type="dxa"/>
        </w:tcPr>
        <w:p w14:paraId="6B6B14EF" w14:textId="49CAF3B7" w:rsidR="00A97659" w:rsidRDefault="00A97659" w:rsidP="00A97659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Demonstratives</w:t>
          </w:r>
        </w:p>
      </w:tc>
    </w:tr>
  </w:tbl>
  <w:p w14:paraId="3A071D7B" w14:textId="77777777" w:rsidR="00A97659" w:rsidRPr="0070707C" w:rsidRDefault="00A9765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BA79" w14:textId="77777777" w:rsidR="00803D9D" w:rsidRDefault="00803D9D">
      <w:r>
        <w:separator/>
      </w:r>
    </w:p>
  </w:footnote>
  <w:footnote w:type="continuationSeparator" w:id="0">
    <w:p w14:paraId="5452FA1F" w14:textId="77777777" w:rsidR="00803D9D" w:rsidRDefault="0080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A97659" w:rsidRDefault="00A97659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254CD5D1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677BD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0FB36B0D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A97659" w:rsidRPr="008B777B" w:rsidRDefault="00A97659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A97659" w:rsidRPr="008B777B" w:rsidRDefault="00A97659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55"/>
    <w:multiLevelType w:val="hybridMultilevel"/>
    <w:tmpl w:val="F906E712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404"/>
    <w:multiLevelType w:val="hybridMultilevel"/>
    <w:tmpl w:val="815ACC64"/>
    <w:lvl w:ilvl="0" w:tplc="B314B1A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2338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D1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A3FF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8AD8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94B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8A67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A5CD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84BF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205"/>
    <w:multiLevelType w:val="hybridMultilevel"/>
    <w:tmpl w:val="FFF02BA0"/>
    <w:lvl w:ilvl="0" w:tplc="0CA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7C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08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628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2E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669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74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64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E8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EF420E5"/>
    <w:multiLevelType w:val="hybridMultilevel"/>
    <w:tmpl w:val="31BED030"/>
    <w:lvl w:ilvl="0" w:tplc="5D7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0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7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D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E66"/>
    <w:multiLevelType w:val="hybridMultilevel"/>
    <w:tmpl w:val="FE7EE124"/>
    <w:lvl w:ilvl="0" w:tplc="AE7C741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4157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9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6DF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C651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AE91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6AA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EC01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CA4A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4E79"/>
    <w:multiLevelType w:val="hybridMultilevel"/>
    <w:tmpl w:val="68EA4D04"/>
    <w:lvl w:ilvl="0" w:tplc="FA34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E1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48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B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C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B3756B"/>
    <w:multiLevelType w:val="hybridMultilevel"/>
    <w:tmpl w:val="B4EE7BE8"/>
    <w:lvl w:ilvl="0" w:tplc="E4E0276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2A4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EB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5ED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624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7B0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1F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A65D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554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6C1"/>
    <w:multiLevelType w:val="hybridMultilevel"/>
    <w:tmpl w:val="7C4854F8"/>
    <w:lvl w:ilvl="0" w:tplc="1EE0E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4C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0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A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E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6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C3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A8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B7B"/>
    <w:multiLevelType w:val="hybridMultilevel"/>
    <w:tmpl w:val="4B78CB34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754B"/>
    <w:multiLevelType w:val="hybridMultilevel"/>
    <w:tmpl w:val="074A2104"/>
    <w:lvl w:ilvl="0" w:tplc="02A4AD4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3D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E53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E42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2E0D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8271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25AB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A8F4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C756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72E9"/>
    <w:multiLevelType w:val="hybridMultilevel"/>
    <w:tmpl w:val="48B839C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51146C"/>
    <w:multiLevelType w:val="hybridMultilevel"/>
    <w:tmpl w:val="48A0A0B2"/>
    <w:lvl w:ilvl="0" w:tplc="4396636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427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035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668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8A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29A8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9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5DF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9B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7626"/>
    <w:multiLevelType w:val="hybridMultilevel"/>
    <w:tmpl w:val="DE202DEC"/>
    <w:lvl w:ilvl="0" w:tplc="38CA1EE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AA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D85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014D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208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C9C2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7B6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6B1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4E9D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73E4F"/>
    <w:multiLevelType w:val="hybridMultilevel"/>
    <w:tmpl w:val="38C42DE6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22C5"/>
    <w:multiLevelType w:val="hybridMultilevel"/>
    <w:tmpl w:val="1CDA41B6"/>
    <w:lvl w:ilvl="0" w:tplc="5F24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26A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E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0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4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CC5081"/>
    <w:multiLevelType w:val="hybridMultilevel"/>
    <w:tmpl w:val="3656F7C8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1711"/>
    <w:multiLevelType w:val="hybridMultilevel"/>
    <w:tmpl w:val="3770493C"/>
    <w:lvl w:ilvl="0" w:tplc="D426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0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6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C9415A"/>
    <w:multiLevelType w:val="hybridMultilevel"/>
    <w:tmpl w:val="C6704E0E"/>
    <w:lvl w:ilvl="0" w:tplc="C29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C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0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A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C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0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2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0F42F3"/>
    <w:multiLevelType w:val="hybridMultilevel"/>
    <w:tmpl w:val="2710E7E8"/>
    <w:lvl w:ilvl="0" w:tplc="5A3411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C4E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8745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2131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1CC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22A0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0B43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D1D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028E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6A4B"/>
    <w:multiLevelType w:val="hybridMultilevel"/>
    <w:tmpl w:val="1D327AE0"/>
    <w:lvl w:ilvl="0" w:tplc="3FE20E3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E9C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00CA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CE0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236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2A49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51F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8C78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63E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F732F"/>
    <w:multiLevelType w:val="hybridMultilevel"/>
    <w:tmpl w:val="5F049B78"/>
    <w:lvl w:ilvl="0" w:tplc="F65A70D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CB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45EA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1D5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4FAD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8AA4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5FC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65F4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7E9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2730"/>
    <w:multiLevelType w:val="hybridMultilevel"/>
    <w:tmpl w:val="29C4B55C"/>
    <w:lvl w:ilvl="0" w:tplc="10A880B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8B7E4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8F5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8AB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F9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661E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41EE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BC3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1F3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512D9"/>
    <w:multiLevelType w:val="hybridMultilevel"/>
    <w:tmpl w:val="6B74D67C"/>
    <w:lvl w:ilvl="0" w:tplc="CC76601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C594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6382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0AB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6ADF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60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1E8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C4CE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235A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5917"/>
    <w:multiLevelType w:val="hybridMultilevel"/>
    <w:tmpl w:val="03F896EE"/>
    <w:lvl w:ilvl="0" w:tplc="A7A63C3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C2D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0B99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2BC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8D2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EB2C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923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89E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223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16054"/>
    <w:multiLevelType w:val="hybridMultilevel"/>
    <w:tmpl w:val="7E866768"/>
    <w:lvl w:ilvl="0" w:tplc="948A1EC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2CD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03E3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CE29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6255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07EF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26F7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8925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339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1B34"/>
    <w:multiLevelType w:val="hybridMultilevel"/>
    <w:tmpl w:val="96C0BB7C"/>
    <w:lvl w:ilvl="0" w:tplc="F3500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A4BF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0948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5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04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C5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6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63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8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978F7"/>
    <w:multiLevelType w:val="hybridMultilevel"/>
    <w:tmpl w:val="BC580658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4AC"/>
    <w:multiLevelType w:val="hybridMultilevel"/>
    <w:tmpl w:val="15B8BAA8"/>
    <w:lvl w:ilvl="0" w:tplc="3B185D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C2E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CBDC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672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2EF8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4CB5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28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8B3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63EA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28"/>
  </w:num>
  <w:num w:numId="9">
    <w:abstractNumId w:val="5"/>
  </w:num>
  <w:num w:numId="10">
    <w:abstractNumId w:val="23"/>
  </w:num>
  <w:num w:numId="11">
    <w:abstractNumId w:val="3"/>
  </w:num>
  <w:num w:numId="12">
    <w:abstractNumId w:val="25"/>
  </w:num>
  <w:num w:numId="13">
    <w:abstractNumId w:val="31"/>
  </w:num>
  <w:num w:numId="14">
    <w:abstractNumId w:val="35"/>
  </w:num>
  <w:num w:numId="15">
    <w:abstractNumId w:val="27"/>
  </w:num>
  <w:num w:numId="16">
    <w:abstractNumId w:val="14"/>
  </w:num>
  <w:num w:numId="17">
    <w:abstractNumId w:val="26"/>
  </w:num>
  <w:num w:numId="18">
    <w:abstractNumId w:val="1"/>
  </w:num>
  <w:num w:numId="19">
    <w:abstractNumId w:val="7"/>
  </w:num>
  <w:num w:numId="20">
    <w:abstractNumId w:val="9"/>
  </w:num>
  <w:num w:numId="21">
    <w:abstractNumId w:val="17"/>
  </w:num>
  <w:num w:numId="22">
    <w:abstractNumId w:val="19"/>
  </w:num>
  <w:num w:numId="23">
    <w:abstractNumId w:val="32"/>
  </w:num>
  <w:num w:numId="24">
    <w:abstractNumId w:val="30"/>
  </w:num>
  <w:num w:numId="25">
    <w:abstractNumId w:val="8"/>
  </w:num>
  <w:num w:numId="26">
    <w:abstractNumId w:val="29"/>
  </w:num>
  <w:num w:numId="27">
    <w:abstractNumId w:val="33"/>
  </w:num>
  <w:num w:numId="28">
    <w:abstractNumId w:val="21"/>
  </w:num>
  <w:num w:numId="29">
    <w:abstractNumId w:val="34"/>
  </w:num>
  <w:num w:numId="30">
    <w:abstractNumId w:val="22"/>
  </w:num>
  <w:num w:numId="31">
    <w:abstractNumId w:val="13"/>
  </w:num>
  <w:num w:numId="32">
    <w:abstractNumId w:val="20"/>
  </w:num>
  <w:num w:numId="33">
    <w:abstractNumId w:val="11"/>
  </w:num>
  <w:num w:numId="34">
    <w:abstractNumId w:val="24"/>
  </w:num>
  <w:num w:numId="35">
    <w:abstractNumId w:val="0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3A83"/>
    <w:rsid w:val="000A3620"/>
    <w:rsid w:val="001173C8"/>
    <w:rsid w:val="001317B0"/>
    <w:rsid w:val="00140813"/>
    <w:rsid w:val="00173D9C"/>
    <w:rsid w:val="001D0EC5"/>
    <w:rsid w:val="001F634B"/>
    <w:rsid w:val="00210AB9"/>
    <w:rsid w:val="0021581E"/>
    <w:rsid w:val="00280648"/>
    <w:rsid w:val="0028089F"/>
    <w:rsid w:val="002859B6"/>
    <w:rsid w:val="002862F1"/>
    <w:rsid w:val="002E6FB7"/>
    <w:rsid w:val="003835F5"/>
    <w:rsid w:val="003E36CF"/>
    <w:rsid w:val="00400386"/>
    <w:rsid w:val="00404825"/>
    <w:rsid w:val="0043743B"/>
    <w:rsid w:val="004C1ADB"/>
    <w:rsid w:val="004E3C0D"/>
    <w:rsid w:val="004F1EF6"/>
    <w:rsid w:val="00520EC6"/>
    <w:rsid w:val="00580A22"/>
    <w:rsid w:val="00591808"/>
    <w:rsid w:val="00594EA6"/>
    <w:rsid w:val="005D60E8"/>
    <w:rsid w:val="00661D72"/>
    <w:rsid w:val="00684A9A"/>
    <w:rsid w:val="006C04BC"/>
    <w:rsid w:val="0070707C"/>
    <w:rsid w:val="00724BD1"/>
    <w:rsid w:val="00734EF9"/>
    <w:rsid w:val="007353E2"/>
    <w:rsid w:val="0079594A"/>
    <w:rsid w:val="00803D9D"/>
    <w:rsid w:val="00860A1A"/>
    <w:rsid w:val="008B665B"/>
    <w:rsid w:val="008B777B"/>
    <w:rsid w:val="008C50A1"/>
    <w:rsid w:val="00971190"/>
    <w:rsid w:val="00980738"/>
    <w:rsid w:val="00A504D4"/>
    <w:rsid w:val="00A97659"/>
    <w:rsid w:val="00AA73A2"/>
    <w:rsid w:val="00AC24E6"/>
    <w:rsid w:val="00AE2AFB"/>
    <w:rsid w:val="00B03352"/>
    <w:rsid w:val="00BC5040"/>
    <w:rsid w:val="00C2745A"/>
    <w:rsid w:val="00C43EFD"/>
    <w:rsid w:val="00CA5F31"/>
    <w:rsid w:val="00D7265E"/>
    <w:rsid w:val="00DB714F"/>
    <w:rsid w:val="00DD4F36"/>
    <w:rsid w:val="00E74406"/>
    <w:rsid w:val="00ED099D"/>
    <w:rsid w:val="00F7593E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42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138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77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22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83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25">
          <w:marLeft w:val="23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73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325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7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013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56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3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4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5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85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96">
          <w:marLeft w:val="23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258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520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16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331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640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82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1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8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1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18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1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8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0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2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46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04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3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5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2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3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8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3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08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75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7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8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16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63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169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7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90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3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8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4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106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1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41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4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383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566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47">
          <w:marLeft w:val="7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760">
          <w:marLeft w:val="14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835">
          <w:marLeft w:val="7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21">
          <w:marLeft w:val="14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320</Words>
  <Characters>2258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2 - Notes Sheet - Demonstrative Adjectives &amp; Pronouns</dc:title>
  <dc:subject/>
  <dc:creator>Kristen Cross</dc:creator>
  <cp:keywords/>
  <dc:description/>
  <cp:lastModifiedBy>Kristen Cross</cp:lastModifiedBy>
  <cp:revision>7</cp:revision>
  <cp:lastPrinted>2018-10-19T12:10:00Z</cp:lastPrinted>
  <dcterms:created xsi:type="dcterms:W3CDTF">2018-10-19T12:16:00Z</dcterms:created>
  <dcterms:modified xsi:type="dcterms:W3CDTF">2019-08-03T01:51:00Z</dcterms:modified>
  <cp:category/>
</cp:coreProperties>
</file>